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DD6AC" w14:textId="101BA4B5" w:rsidR="00206273" w:rsidRPr="00CB3450" w:rsidRDefault="00F73113" w:rsidP="00843EF0">
      <w:pPr>
        <w:rPr>
          <w:rFonts w:cstheme="minorHAnsi"/>
          <w:b/>
          <w:color w:val="2A3187"/>
        </w:rPr>
      </w:pPr>
      <w:r w:rsidRPr="00E12E52">
        <w:rPr>
          <w:rFonts w:cstheme="minorHAnsi"/>
          <w:noProof/>
          <w:color w:val="2A3187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9A62B40" wp14:editId="56E0736A">
            <wp:simplePos x="0" y="0"/>
            <wp:positionH relativeFrom="margin">
              <wp:posOffset>4844487</wp:posOffset>
            </wp:positionH>
            <wp:positionV relativeFrom="paragraph">
              <wp:posOffset>95250</wp:posOffset>
            </wp:positionV>
            <wp:extent cx="1625769" cy="795020"/>
            <wp:effectExtent l="0" t="0" r="0" b="508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063" cy="798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FCB">
        <w:rPr>
          <w:rFonts w:cstheme="minorHAnsi"/>
          <w:b/>
          <w:noProof/>
          <w:color w:val="2A3187"/>
        </w:rPr>
        <w:drawing>
          <wp:anchor distT="0" distB="0" distL="114300" distR="114300" simplePos="0" relativeHeight="251658241" behindDoc="0" locked="0" layoutInCell="1" allowOverlap="1" wp14:anchorId="1D14F87E" wp14:editId="4188DCC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05785" cy="890270"/>
            <wp:effectExtent l="0" t="0" r="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B3022" w14:textId="7AFEE7A0" w:rsidR="004B69E2" w:rsidRPr="00CB3450" w:rsidRDefault="004B69E2" w:rsidP="00DC1EF1">
      <w:pPr>
        <w:tabs>
          <w:tab w:val="left" w:pos="4678"/>
        </w:tabs>
        <w:jc w:val="center"/>
        <w:rPr>
          <w:rFonts w:cstheme="minorHAnsi"/>
          <w:b/>
          <w:color w:val="2A3187"/>
          <w:sz w:val="24"/>
          <w:szCs w:val="24"/>
        </w:rPr>
      </w:pPr>
    </w:p>
    <w:p w14:paraId="5A44CBBE" w14:textId="3B2EDE87" w:rsidR="007D4FCB" w:rsidRDefault="007D4FCB" w:rsidP="00E93746">
      <w:pPr>
        <w:tabs>
          <w:tab w:val="left" w:pos="4678"/>
        </w:tabs>
        <w:spacing w:line="22" w:lineRule="atLeast"/>
        <w:jc w:val="center"/>
        <w:rPr>
          <w:rFonts w:cstheme="minorHAnsi"/>
          <w:b/>
          <w:color w:val="2A3187"/>
          <w:sz w:val="24"/>
          <w:szCs w:val="24"/>
        </w:rPr>
      </w:pPr>
    </w:p>
    <w:p w14:paraId="32A310EE" w14:textId="58D6BC36" w:rsidR="00D02666" w:rsidRPr="007D4FCB" w:rsidRDefault="00D02666" w:rsidP="007D4FCB">
      <w:pPr>
        <w:tabs>
          <w:tab w:val="left" w:pos="4678"/>
        </w:tabs>
        <w:spacing w:line="22" w:lineRule="atLeast"/>
        <w:jc w:val="center"/>
        <w:rPr>
          <w:rFonts w:cstheme="minorHAnsi"/>
          <w:b/>
          <w:color w:val="2A3187"/>
          <w:sz w:val="26"/>
          <w:szCs w:val="26"/>
        </w:rPr>
      </w:pPr>
      <w:r>
        <w:rPr>
          <w:rFonts w:cstheme="minorHAnsi"/>
          <w:b/>
          <w:color w:val="2A3187"/>
          <w:sz w:val="26"/>
          <w:szCs w:val="26"/>
        </w:rPr>
        <w:t>Would you like</w:t>
      </w:r>
      <w:r w:rsidR="00F963AD">
        <w:rPr>
          <w:rFonts w:cstheme="minorHAnsi"/>
          <w:b/>
          <w:color w:val="2A3187"/>
          <w:sz w:val="26"/>
          <w:szCs w:val="26"/>
        </w:rPr>
        <w:t xml:space="preserve"> to </w:t>
      </w:r>
      <w:r w:rsidR="00972B94">
        <w:rPr>
          <w:rFonts w:cstheme="minorHAnsi"/>
          <w:b/>
          <w:color w:val="2A3187"/>
          <w:sz w:val="26"/>
          <w:szCs w:val="26"/>
        </w:rPr>
        <w:t>be part of</w:t>
      </w:r>
      <w:r w:rsidR="00F963AD">
        <w:rPr>
          <w:rFonts w:cstheme="minorHAnsi"/>
          <w:b/>
          <w:color w:val="2A3187"/>
          <w:sz w:val="26"/>
          <w:szCs w:val="26"/>
        </w:rPr>
        <w:t xml:space="preserve"> our exciting, new project? </w:t>
      </w:r>
    </w:p>
    <w:p w14:paraId="00A13731" w14:textId="07C718BB" w:rsidR="006046BA" w:rsidRPr="00061C34" w:rsidRDefault="006046BA" w:rsidP="00E93746">
      <w:pPr>
        <w:spacing w:line="22" w:lineRule="atLeast"/>
        <w:contextualSpacing/>
        <w:rPr>
          <w:rFonts w:cstheme="minorHAnsi"/>
          <w:color w:val="002060"/>
          <w:sz w:val="24"/>
          <w:szCs w:val="24"/>
        </w:rPr>
      </w:pPr>
      <w:r w:rsidRPr="00E12E52">
        <w:rPr>
          <w:rFonts w:cstheme="minorHAnsi"/>
          <w:b/>
          <w:color w:val="2A3187"/>
          <w:sz w:val="24"/>
          <w:szCs w:val="24"/>
        </w:rPr>
        <w:t>Title</w:t>
      </w:r>
      <w:r w:rsidRPr="00E12E52">
        <w:rPr>
          <w:rFonts w:cstheme="minorHAnsi"/>
          <w:color w:val="2A3187"/>
          <w:sz w:val="24"/>
          <w:szCs w:val="24"/>
        </w:rPr>
        <w:t xml:space="preserve">: </w:t>
      </w:r>
      <w:r w:rsidRPr="00E12E52">
        <w:rPr>
          <w:rFonts w:cstheme="minorHAnsi"/>
          <w:color w:val="2A3187"/>
          <w:sz w:val="24"/>
          <w:szCs w:val="24"/>
        </w:rPr>
        <w:tab/>
      </w:r>
      <w:r w:rsidRPr="00E12E52">
        <w:rPr>
          <w:rFonts w:cstheme="minorHAnsi"/>
          <w:color w:val="2A3187"/>
          <w:sz w:val="24"/>
          <w:szCs w:val="24"/>
        </w:rPr>
        <w:tab/>
      </w:r>
      <w:r w:rsidR="001C1F53" w:rsidRPr="00061C34">
        <w:rPr>
          <w:rFonts w:cstheme="minorHAnsi"/>
          <w:color w:val="002060"/>
          <w:sz w:val="24"/>
          <w:szCs w:val="24"/>
        </w:rPr>
        <w:t>Communications Officer</w:t>
      </w:r>
      <w:r w:rsidR="00943C6C" w:rsidRPr="00061C34">
        <w:rPr>
          <w:rFonts w:cstheme="minorHAnsi"/>
          <w:color w:val="002060"/>
          <w:sz w:val="24"/>
          <w:szCs w:val="24"/>
        </w:rPr>
        <w:t xml:space="preserve"> </w:t>
      </w:r>
    </w:p>
    <w:p w14:paraId="7A24CCF6" w14:textId="58FB01AF" w:rsidR="006046BA" w:rsidRPr="00E12E52" w:rsidRDefault="006046BA" w:rsidP="00E93746">
      <w:pPr>
        <w:spacing w:line="22" w:lineRule="atLeast"/>
        <w:contextualSpacing/>
        <w:rPr>
          <w:rFonts w:cstheme="minorHAnsi"/>
          <w:color w:val="2A3187"/>
          <w:sz w:val="24"/>
          <w:szCs w:val="24"/>
        </w:rPr>
      </w:pPr>
      <w:r w:rsidRPr="00E12E52">
        <w:rPr>
          <w:rFonts w:cstheme="minorHAnsi"/>
          <w:b/>
          <w:color w:val="2A3187"/>
          <w:sz w:val="24"/>
          <w:szCs w:val="24"/>
        </w:rPr>
        <w:t>Hours</w:t>
      </w:r>
      <w:r w:rsidRPr="00E12E52">
        <w:rPr>
          <w:rFonts w:cstheme="minorHAnsi"/>
          <w:color w:val="2A3187"/>
          <w:sz w:val="24"/>
          <w:szCs w:val="24"/>
        </w:rPr>
        <w:t xml:space="preserve">: </w:t>
      </w:r>
      <w:r w:rsidRPr="00E12E52">
        <w:rPr>
          <w:rFonts w:cstheme="minorHAnsi"/>
          <w:color w:val="2A3187"/>
          <w:sz w:val="24"/>
          <w:szCs w:val="24"/>
        </w:rPr>
        <w:tab/>
      </w:r>
      <w:r w:rsidRPr="00E12E52">
        <w:rPr>
          <w:rFonts w:cstheme="minorHAnsi"/>
          <w:color w:val="2A3187"/>
          <w:sz w:val="24"/>
          <w:szCs w:val="24"/>
        </w:rPr>
        <w:tab/>
      </w:r>
      <w:r w:rsidR="00352365" w:rsidRPr="00352365">
        <w:rPr>
          <w:rFonts w:cstheme="minorHAnsi"/>
          <w:color w:val="2A3187"/>
          <w:sz w:val="24"/>
          <w:szCs w:val="24"/>
        </w:rPr>
        <w:t>14 hours per week (flexible working to include a Wednesday when needed)</w:t>
      </w:r>
    </w:p>
    <w:p w14:paraId="263B227C" w14:textId="79E380E1" w:rsidR="006046BA" w:rsidRPr="00E12E52" w:rsidRDefault="006046BA" w:rsidP="00E93746">
      <w:pPr>
        <w:spacing w:line="22" w:lineRule="atLeast"/>
        <w:contextualSpacing/>
        <w:rPr>
          <w:rFonts w:cstheme="minorHAnsi"/>
          <w:color w:val="2A3187"/>
          <w:sz w:val="24"/>
          <w:szCs w:val="24"/>
        </w:rPr>
      </w:pPr>
      <w:r w:rsidRPr="00E12E52">
        <w:rPr>
          <w:rFonts w:cstheme="minorHAnsi"/>
          <w:b/>
          <w:bCs/>
          <w:color w:val="2A3187"/>
          <w:sz w:val="24"/>
          <w:szCs w:val="24"/>
        </w:rPr>
        <w:t>Fixed Term:</w:t>
      </w:r>
      <w:r w:rsidRPr="00E12E52">
        <w:rPr>
          <w:rFonts w:cstheme="minorHAnsi"/>
          <w:b/>
          <w:bCs/>
          <w:color w:val="2A3187"/>
          <w:sz w:val="24"/>
          <w:szCs w:val="24"/>
        </w:rPr>
        <w:tab/>
      </w:r>
      <w:r w:rsidR="001C1F53">
        <w:rPr>
          <w:rFonts w:cstheme="minorHAnsi"/>
          <w:color w:val="2A3187"/>
          <w:sz w:val="24"/>
          <w:szCs w:val="24"/>
        </w:rPr>
        <w:t>4</w:t>
      </w:r>
      <w:r w:rsidRPr="00E12E52">
        <w:rPr>
          <w:rFonts w:cstheme="minorHAnsi"/>
          <w:color w:val="2A3187"/>
          <w:sz w:val="24"/>
          <w:szCs w:val="24"/>
        </w:rPr>
        <w:t xml:space="preserve"> Years – generously funded by The National Lottery Community Fund </w:t>
      </w:r>
    </w:p>
    <w:p w14:paraId="2603315A" w14:textId="04106F9A" w:rsidR="006046BA" w:rsidRPr="00E12E52" w:rsidRDefault="006046BA" w:rsidP="00E93746">
      <w:pPr>
        <w:spacing w:line="22" w:lineRule="atLeast"/>
        <w:contextualSpacing/>
        <w:rPr>
          <w:rFonts w:eastAsia="Times New Roman" w:cstheme="minorHAnsi"/>
          <w:color w:val="2A3187"/>
          <w:sz w:val="24"/>
          <w:szCs w:val="24"/>
          <w:lang w:eastAsia="en-GB"/>
        </w:rPr>
      </w:pPr>
      <w:r w:rsidRPr="00E12E52">
        <w:rPr>
          <w:rFonts w:cstheme="minorHAnsi"/>
          <w:b/>
          <w:color w:val="2A3187"/>
          <w:sz w:val="24"/>
          <w:szCs w:val="24"/>
        </w:rPr>
        <w:t>Salary:</w:t>
      </w:r>
      <w:r w:rsidRPr="00E12E52">
        <w:rPr>
          <w:rFonts w:cstheme="minorHAnsi"/>
          <w:b/>
          <w:color w:val="2A3187"/>
          <w:sz w:val="24"/>
          <w:szCs w:val="24"/>
        </w:rPr>
        <w:tab/>
      </w:r>
      <w:r w:rsidRPr="00E12E52">
        <w:rPr>
          <w:rFonts w:cstheme="minorHAnsi"/>
          <w:color w:val="2A3187"/>
          <w:sz w:val="24"/>
          <w:szCs w:val="24"/>
        </w:rPr>
        <w:tab/>
      </w:r>
      <w:r w:rsidR="00352365" w:rsidRPr="00352365">
        <w:rPr>
          <w:rFonts w:cstheme="minorHAnsi"/>
          <w:color w:val="2A3187"/>
          <w:sz w:val="24"/>
          <w:szCs w:val="24"/>
        </w:rPr>
        <w:t>£10,733 per annum (pro rata of £26,832 full-time equivalent, based on a 35-hour week).</w:t>
      </w:r>
    </w:p>
    <w:p w14:paraId="1C6D6FBE" w14:textId="52C4F79B" w:rsidR="006046BA" w:rsidRPr="00E12E52" w:rsidRDefault="006046BA" w:rsidP="00E93746">
      <w:pPr>
        <w:spacing w:line="22" w:lineRule="atLeast"/>
        <w:contextualSpacing/>
        <w:rPr>
          <w:rFonts w:cstheme="minorHAnsi"/>
          <w:color w:val="2A3187"/>
          <w:sz w:val="24"/>
          <w:szCs w:val="24"/>
        </w:rPr>
      </w:pPr>
      <w:r w:rsidRPr="00E12E52">
        <w:rPr>
          <w:rFonts w:cstheme="minorHAnsi"/>
          <w:b/>
          <w:bCs/>
          <w:color w:val="2A3187"/>
          <w:sz w:val="24"/>
          <w:szCs w:val="24"/>
        </w:rPr>
        <w:t>Location:</w:t>
      </w:r>
      <w:r w:rsidRPr="00E12E52">
        <w:rPr>
          <w:rFonts w:cstheme="minorHAnsi"/>
          <w:color w:val="2A3187"/>
          <w:sz w:val="24"/>
          <w:szCs w:val="24"/>
        </w:rPr>
        <w:t xml:space="preserve"> </w:t>
      </w:r>
      <w:r w:rsidRPr="00E12E52">
        <w:rPr>
          <w:rFonts w:cstheme="minorHAnsi"/>
          <w:color w:val="2A3187"/>
          <w:sz w:val="24"/>
          <w:szCs w:val="24"/>
        </w:rPr>
        <w:tab/>
        <w:t xml:space="preserve">Hybrid (working </w:t>
      </w:r>
      <w:r w:rsidR="00972B94">
        <w:rPr>
          <w:rFonts w:cstheme="minorHAnsi"/>
          <w:color w:val="2A3187"/>
          <w:sz w:val="24"/>
          <w:szCs w:val="24"/>
        </w:rPr>
        <w:t>in</w:t>
      </w:r>
      <w:r w:rsidRPr="00E12E52">
        <w:rPr>
          <w:rFonts w:cstheme="minorHAnsi"/>
          <w:color w:val="2A3187"/>
          <w:sz w:val="24"/>
          <w:szCs w:val="24"/>
        </w:rPr>
        <w:t xml:space="preserve"> </w:t>
      </w:r>
      <w:r w:rsidR="00972B94">
        <w:rPr>
          <w:rFonts w:cstheme="minorHAnsi"/>
          <w:color w:val="2A3187"/>
          <w:sz w:val="24"/>
          <w:szCs w:val="24"/>
        </w:rPr>
        <w:t>the community</w:t>
      </w:r>
      <w:r w:rsidR="00EF6370">
        <w:rPr>
          <w:rFonts w:cstheme="minorHAnsi"/>
          <w:color w:val="2A3187"/>
          <w:sz w:val="24"/>
          <w:szCs w:val="24"/>
        </w:rPr>
        <w:t xml:space="preserve">, home and </w:t>
      </w:r>
      <w:r w:rsidRPr="00E12E52">
        <w:rPr>
          <w:rFonts w:cstheme="minorHAnsi"/>
          <w:color w:val="2A3187"/>
          <w:sz w:val="24"/>
          <w:szCs w:val="24"/>
        </w:rPr>
        <w:t>our Deal office)</w:t>
      </w:r>
    </w:p>
    <w:p w14:paraId="03652436" w14:textId="555DFDA7" w:rsidR="006046BA" w:rsidRPr="00E12E52" w:rsidRDefault="006046BA" w:rsidP="00E93746">
      <w:pPr>
        <w:spacing w:line="22" w:lineRule="atLeast"/>
        <w:ind w:left="1490" w:hanging="1490"/>
        <w:contextualSpacing/>
        <w:rPr>
          <w:rFonts w:cstheme="minorHAnsi"/>
          <w:color w:val="2A3187"/>
          <w:sz w:val="24"/>
          <w:szCs w:val="24"/>
        </w:rPr>
      </w:pPr>
      <w:r w:rsidRPr="00E12E52">
        <w:rPr>
          <w:rFonts w:cstheme="minorHAnsi"/>
          <w:b/>
          <w:color w:val="2A3187"/>
          <w:sz w:val="24"/>
          <w:szCs w:val="24"/>
        </w:rPr>
        <w:t>Annual Leave:</w:t>
      </w:r>
      <w:r w:rsidRPr="00E12E52">
        <w:rPr>
          <w:rFonts w:cstheme="minorHAnsi"/>
          <w:color w:val="2A3187"/>
          <w:sz w:val="24"/>
          <w:szCs w:val="24"/>
        </w:rPr>
        <w:tab/>
      </w:r>
      <w:r w:rsidR="00F274F5">
        <w:rPr>
          <w:rFonts w:cstheme="minorHAnsi"/>
          <w:color w:val="2A3187"/>
          <w:sz w:val="24"/>
          <w:szCs w:val="24"/>
        </w:rPr>
        <w:t>11.5</w:t>
      </w:r>
      <w:r w:rsidR="00943C6C">
        <w:rPr>
          <w:rFonts w:cstheme="minorHAnsi"/>
          <w:color w:val="2A3187"/>
          <w:sz w:val="24"/>
          <w:szCs w:val="24"/>
        </w:rPr>
        <w:t xml:space="preserve"> </w:t>
      </w:r>
      <w:r w:rsidR="00B743B9" w:rsidRPr="00E12E52">
        <w:rPr>
          <w:rFonts w:cstheme="minorHAnsi"/>
          <w:color w:val="2A3187"/>
          <w:sz w:val="24"/>
          <w:szCs w:val="24"/>
        </w:rPr>
        <w:t>days (pro rata o</w:t>
      </w:r>
      <w:r w:rsidR="00A956E8" w:rsidRPr="00E12E52">
        <w:rPr>
          <w:rFonts w:cstheme="minorHAnsi"/>
          <w:color w:val="2A3187"/>
          <w:sz w:val="24"/>
          <w:szCs w:val="24"/>
        </w:rPr>
        <w:t>f 28 days)</w:t>
      </w:r>
      <w:r w:rsidRPr="00E12E52">
        <w:rPr>
          <w:rFonts w:cstheme="minorHAnsi"/>
          <w:color w:val="2A3187"/>
          <w:sz w:val="24"/>
          <w:szCs w:val="24"/>
        </w:rPr>
        <w:t xml:space="preserve"> </w:t>
      </w:r>
      <w:r w:rsidR="00325C75">
        <w:rPr>
          <w:rFonts w:cstheme="minorHAnsi"/>
          <w:color w:val="2A3187"/>
          <w:sz w:val="24"/>
          <w:szCs w:val="24"/>
        </w:rPr>
        <w:t>plus bank holidays, volunteering days and a day off on your birthday</w:t>
      </w:r>
      <w:r w:rsidR="008C3C05">
        <w:rPr>
          <w:rFonts w:cstheme="minorHAnsi"/>
          <w:color w:val="2A3187"/>
          <w:sz w:val="24"/>
          <w:szCs w:val="24"/>
        </w:rPr>
        <w:t>.</w:t>
      </w:r>
    </w:p>
    <w:p w14:paraId="38DD377B" w14:textId="2E1D7CE0" w:rsidR="006046BA" w:rsidRPr="00E12E52" w:rsidRDefault="006046BA" w:rsidP="00E93746">
      <w:pPr>
        <w:spacing w:line="22" w:lineRule="atLeast"/>
        <w:contextualSpacing/>
        <w:rPr>
          <w:rFonts w:cstheme="minorHAnsi"/>
          <w:bCs/>
          <w:color w:val="2A3187"/>
          <w:sz w:val="24"/>
          <w:szCs w:val="24"/>
        </w:rPr>
      </w:pPr>
      <w:r w:rsidRPr="00E12E52">
        <w:rPr>
          <w:rFonts w:cstheme="minorHAnsi"/>
          <w:b/>
          <w:color w:val="2A3187"/>
          <w:sz w:val="24"/>
          <w:szCs w:val="24"/>
        </w:rPr>
        <w:t xml:space="preserve">Reporting to:  </w:t>
      </w:r>
      <w:r w:rsidRPr="00E12E52">
        <w:rPr>
          <w:rFonts w:cstheme="minorHAnsi"/>
          <w:bCs/>
          <w:color w:val="2A3187"/>
          <w:sz w:val="24"/>
          <w:szCs w:val="24"/>
        </w:rPr>
        <w:t>C</w:t>
      </w:r>
      <w:r w:rsidR="00943C6C">
        <w:rPr>
          <w:rFonts w:cstheme="minorHAnsi"/>
          <w:bCs/>
          <w:color w:val="2A3187"/>
          <w:sz w:val="24"/>
          <w:szCs w:val="24"/>
        </w:rPr>
        <w:t xml:space="preserve">harity Manager </w:t>
      </w:r>
    </w:p>
    <w:p w14:paraId="1E93198C" w14:textId="77777777" w:rsidR="00AF211B" w:rsidRPr="00E12E52" w:rsidRDefault="00AF211B" w:rsidP="00E93746">
      <w:pPr>
        <w:spacing w:line="22" w:lineRule="atLeast"/>
        <w:contextualSpacing/>
        <w:rPr>
          <w:rFonts w:cstheme="minorHAnsi"/>
          <w:bCs/>
          <w:color w:val="2A3187"/>
          <w:sz w:val="24"/>
          <w:szCs w:val="24"/>
        </w:rPr>
      </w:pPr>
    </w:p>
    <w:p w14:paraId="4F4594B6" w14:textId="2B469817" w:rsidR="00AF211B" w:rsidRDefault="00AF211B" w:rsidP="00E93746">
      <w:pPr>
        <w:spacing w:line="22" w:lineRule="atLeast"/>
        <w:contextualSpacing/>
        <w:rPr>
          <w:b/>
          <w:bCs/>
          <w:color w:val="2A3187"/>
          <w:sz w:val="24"/>
          <w:szCs w:val="24"/>
        </w:rPr>
      </w:pPr>
      <w:r w:rsidRPr="00E12E52">
        <w:rPr>
          <w:b/>
          <w:bCs/>
          <w:color w:val="2A3187"/>
          <w:sz w:val="24"/>
          <w:szCs w:val="24"/>
        </w:rPr>
        <w:t xml:space="preserve">Working at Kent Coast Volunteering (KCV) is more than </w:t>
      </w:r>
      <w:r w:rsidR="00AA1947">
        <w:rPr>
          <w:b/>
          <w:bCs/>
          <w:color w:val="2A3187"/>
          <w:sz w:val="24"/>
          <w:szCs w:val="24"/>
        </w:rPr>
        <w:t>“</w:t>
      </w:r>
      <w:r w:rsidRPr="00E12E52">
        <w:rPr>
          <w:b/>
          <w:bCs/>
          <w:color w:val="2A3187"/>
          <w:sz w:val="24"/>
          <w:szCs w:val="24"/>
        </w:rPr>
        <w:t>just another job</w:t>
      </w:r>
      <w:r w:rsidR="00AA1947">
        <w:rPr>
          <w:b/>
          <w:bCs/>
          <w:color w:val="2A3187"/>
          <w:sz w:val="24"/>
          <w:szCs w:val="24"/>
        </w:rPr>
        <w:t>”</w:t>
      </w:r>
      <w:r w:rsidRPr="00E12E52">
        <w:rPr>
          <w:b/>
          <w:bCs/>
          <w:color w:val="2A3187"/>
          <w:sz w:val="24"/>
          <w:szCs w:val="24"/>
        </w:rPr>
        <w:t xml:space="preserve">, it’s a chance to be part of something that really matters with a team </w:t>
      </w:r>
      <w:r w:rsidRPr="00061C34">
        <w:rPr>
          <w:b/>
          <w:bCs/>
          <w:color w:val="002060"/>
          <w:sz w:val="24"/>
          <w:szCs w:val="24"/>
        </w:rPr>
        <w:t xml:space="preserve">that truly cares. You probably already know us; we are a recognised brand in Thanet, Dover, and Folkestone &amp; Hythe, supporting volunteers and </w:t>
      </w:r>
      <w:r w:rsidR="00220B75" w:rsidRPr="00061C34">
        <w:rPr>
          <w:b/>
          <w:bCs/>
          <w:color w:val="002060"/>
          <w:sz w:val="24"/>
          <w:szCs w:val="24"/>
        </w:rPr>
        <w:t>V</w:t>
      </w:r>
      <w:r w:rsidRPr="00061C34">
        <w:rPr>
          <w:b/>
          <w:bCs/>
          <w:color w:val="002060"/>
          <w:sz w:val="24"/>
          <w:szCs w:val="24"/>
        </w:rPr>
        <w:t xml:space="preserve">olunteer </w:t>
      </w:r>
      <w:r w:rsidR="00220B75" w:rsidRPr="00061C34">
        <w:rPr>
          <w:b/>
          <w:bCs/>
          <w:color w:val="002060"/>
          <w:sz w:val="24"/>
          <w:szCs w:val="24"/>
        </w:rPr>
        <w:t>I</w:t>
      </w:r>
      <w:r w:rsidRPr="00061C34">
        <w:rPr>
          <w:b/>
          <w:bCs/>
          <w:color w:val="002060"/>
          <w:sz w:val="24"/>
          <w:szCs w:val="24"/>
        </w:rPr>
        <w:t xml:space="preserve">nvolving </w:t>
      </w:r>
      <w:r w:rsidR="00220B75" w:rsidRPr="00061C34">
        <w:rPr>
          <w:b/>
          <w:bCs/>
          <w:color w:val="002060"/>
          <w:sz w:val="24"/>
          <w:szCs w:val="24"/>
        </w:rPr>
        <w:t>O</w:t>
      </w:r>
      <w:r w:rsidRPr="00061C34">
        <w:rPr>
          <w:b/>
          <w:bCs/>
          <w:color w:val="002060"/>
          <w:sz w:val="24"/>
          <w:szCs w:val="24"/>
        </w:rPr>
        <w:t>rganisations</w:t>
      </w:r>
      <w:r w:rsidR="00220B75" w:rsidRPr="00061C34">
        <w:rPr>
          <w:b/>
          <w:bCs/>
          <w:color w:val="002060"/>
          <w:sz w:val="24"/>
          <w:szCs w:val="24"/>
        </w:rPr>
        <w:t xml:space="preserve"> (VIO’s)</w:t>
      </w:r>
      <w:r w:rsidRPr="00061C34">
        <w:rPr>
          <w:b/>
          <w:bCs/>
          <w:color w:val="002060"/>
          <w:sz w:val="24"/>
          <w:szCs w:val="24"/>
        </w:rPr>
        <w:t xml:space="preserve"> to respond to the challenges of social </w:t>
      </w:r>
      <w:r w:rsidRPr="00E12E52">
        <w:rPr>
          <w:b/>
          <w:bCs/>
          <w:color w:val="2A3187"/>
          <w:sz w:val="24"/>
          <w:szCs w:val="24"/>
        </w:rPr>
        <w:t xml:space="preserve">action, meet needs and improve quality of life. </w:t>
      </w:r>
    </w:p>
    <w:p w14:paraId="2DC59FEB" w14:textId="77777777" w:rsidR="00A57DAB" w:rsidRDefault="00A57DAB" w:rsidP="00E93746">
      <w:pPr>
        <w:spacing w:line="22" w:lineRule="atLeast"/>
        <w:contextualSpacing/>
        <w:rPr>
          <w:b/>
          <w:bCs/>
          <w:color w:val="2A3187"/>
          <w:sz w:val="24"/>
          <w:szCs w:val="24"/>
        </w:rPr>
      </w:pPr>
    </w:p>
    <w:p w14:paraId="7E46D00B" w14:textId="5E7B2434" w:rsidR="00A57DAB" w:rsidRPr="00061C34" w:rsidRDefault="00507481" w:rsidP="00AF47DD">
      <w:pPr>
        <w:rPr>
          <w:color w:val="002060"/>
          <w:sz w:val="24"/>
          <w:szCs w:val="24"/>
        </w:rPr>
      </w:pPr>
      <w:r w:rsidRPr="00061C34">
        <w:rPr>
          <w:rFonts w:cstheme="minorHAnsi"/>
          <w:bCs/>
          <w:color w:val="002060"/>
          <w:sz w:val="24"/>
          <w:szCs w:val="24"/>
        </w:rPr>
        <w:t xml:space="preserve">Now, thanks to a </w:t>
      </w:r>
      <w:r w:rsidR="008B4AA3" w:rsidRPr="00061C34">
        <w:rPr>
          <w:rFonts w:cstheme="minorHAnsi"/>
          <w:bCs/>
          <w:color w:val="002060"/>
          <w:sz w:val="24"/>
          <w:szCs w:val="24"/>
        </w:rPr>
        <w:t>4</w:t>
      </w:r>
      <w:r w:rsidR="002930B7" w:rsidRPr="00061C34">
        <w:rPr>
          <w:rFonts w:cstheme="minorHAnsi"/>
          <w:bCs/>
          <w:color w:val="002060"/>
          <w:sz w:val="24"/>
          <w:szCs w:val="24"/>
        </w:rPr>
        <w:t>-year</w:t>
      </w:r>
      <w:r w:rsidRPr="00061C34">
        <w:rPr>
          <w:rFonts w:cstheme="minorHAnsi"/>
          <w:bCs/>
          <w:color w:val="002060"/>
          <w:sz w:val="24"/>
          <w:szCs w:val="24"/>
        </w:rPr>
        <w:t xml:space="preserve"> award from The National Lottery</w:t>
      </w:r>
      <w:r w:rsidR="00F135CD">
        <w:rPr>
          <w:rFonts w:cstheme="minorHAnsi"/>
          <w:bCs/>
          <w:color w:val="002060"/>
          <w:sz w:val="24"/>
          <w:szCs w:val="24"/>
        </w:rPr>
        <w:t>’s Reaching Communities fund</w:t>
      </w:r>
      <w:r w:rsidRPr="00061C34">
        <w:rPr>
          <w:rFonts w:cstheme="minorHAnsi"/>
          <w:bCs/>
          <w:color w:val="002060"/>
          <w:sz w:val="24"/>
          <w:szCs w:val="24"/>
        </w:rPr>
        <w:t xml:space="preserve">, </w:t>
      </w:r>
      <w:r w:rsidR="00187033">
        <w:rPr>
          <w:rFonts w:cstheme="minorHAnsi"/>
          <w:bCs/>
          <w:color w:val="002060"/>
          <w:sz w:val="24"/>
          <w:szCs w:val="24"/>
        </w:rPr>
        <w:t xml:space="preserve">we </w:t>
      </w:r>
      <w:r w:rsidR="0053397F">
        <w:rPr>
          <w:color w:val="002060"/>
          <w:sz w:val="24"/>
          <w:szCs w:val="24"/>
        </w:rPr>
        <w:t>will</w:t>
      </w:r>
      <w:r w:rsidR="00880B87" w:rsidRPr="00061C34">
        <w:rPr>
          <w:color w:val="002060"/>
          <w:sz w:val="24"/>
          <w:szCs w:val="24"/>
        </w:rPr>
        <w:t xml:space="preserve"> reduce loneliness</w:t>
      </w:r>
      <w:r w:rsidR="0083391E">
        <w:rPr>
          <w:color w:val="002060"/>
          <w:sz w:val="24"/>
          <w:szCs w:val="24"/>
        </w:rPr>
        <w:t xml:space="preserve"> and</w:t>
      </w:r>
      <w:r w:rsidR="00880B87" w:rsidRPr="00061C34">
        <w:rPr>
          <w:color w:val="002060"/>
          <w:sz w:val="24"/>
          <w:szCs w:val="24"/>
        </w:rPr>
        <w:t xml:space="preserve"> isolation by </w:t>
      </w:r>
      <w:r w:rsidR="0033234A" w:rsidRPr="00061C34">
        <w:rPr>
          <w:color w:val="002060"/>
          <w:sz w:val="24"/>
          <w:szCs w:val="24"/>
        </w:rPr>
        <w:t xml:space="preserve">bringing </w:t>
      </w:r>
      <w:r w:rsidR="00187033">
        <w:rPr>
          <w:color w:val="002060"/>
          <w:sz w:val="24"/>
          <w:szCs w:val="24"/>
        </w:rPr>
        <w:t xml:space="preserve">700 </w:t>
      </w:r>
      <w:r w:rsidR="0033234A" w:rsidRPr="00061C34">
        <w:rPr>
          <w:color w:val="002060"/>
          <w:sz w:val="24"/>
          <w:szCs w:val="24"/>
        </w:rPr>
        <w:t xml:space="preserve">people together through volunteering. </w:t>
      </w:r>
      <w:r w:rsidR="00187033">
        <w:rPr>
          <w:color w:val="002060"/>
          <w:sz w:val="24"/>
          <w:szCs w:val="24"/>
        </w:rPr>
        <w:t>We</w:t>
      </w:r>
      <w:r w:rsidR="0033234A" w:rsidRPr="00061C34">
        <w:rPr>
          <w:color w:val="002060"/>
          <w:sz w:val="24"/>
          <w:szCs w:val="24"/>
        </w:rPr>
        <w:t xml:space="preserve"> will </w:t>
      </w:r>
      <w:r w:rsidR="00880B87" w:rsidRPr="00061C34">
        <w:rPr>
          <w:color w:val="002060"/>
          <w:sz w:val="24"/>
          <w:szCs w:val="24"/>
        </w:rPr>
        <w:t>creat</w:t>
      </w:r>
      <w:r w:rsidR="0033234A" w:rsidRPr="00061C34">
        <w:rPr>
          <w:color w:val="002060"/>
          <w:sz w:val="24"/>
          <w:szCs w:val="24"/>
        </w:rPr>
        <w:t>e</w:t>
      </w:r>
      <w:r w:rsidR="00880B87" w:rsidRPr="00061C34">
        <w:rPr>
          <w:color w:val="002060"/>
          <w:sz w:val="24"/>
          <w:szCs w:val="24"/>
        </w:rPr>
        <w:t xml:space="preserve"> accessible, co-designed and supported volunteering pathways</w:t>
      </w:r>
      <w:r w:rsidR="00AF47DD" w:rsidRPr="00061C34">
        <w:rPr>
          <w:color w:val="002060"/>
          <w:sz w:val="24"/>
          <w:szCs w:val="24"/>
        </w:rPr>
        <w:t xml:space="preserve"> and </w:t>
      </w:r>
      <w:r w:rsidR="0033234A" w:rsidRPr="00061C34">
        <w:rPr>
          <w:color w:val="002060"/>
          <w:sz w:val="24"/>
          <w:szCs w:val="24"/>
        </w:rPr>
        <w:t xml:space="preserve">support people into </w:t>
      </w:r>
      <w:r w:rsidRPr="00061C34">
        <w:rPr>
          <w:rFonts w:cstheme="minorHAnsi"/>
          <w:color w:val="002060"/>
          <w:sz w:val="24"/>
          <w:szCs w:val="24"/>
        </w:rPr>
        <w:t>meaningful and accessible volunteering opportunities</w:t>
      </w:r>
      <w:r w:rsidR="00B916F8" w:rsidRPr="00061C34">
        <w:rPr>
          <w:rFonts w:cstheme="minorHAnsi"/>
          <w:color w:val="002060"/>
          <w:sz w:val="24"/>
          <w:szCs w:val="24"/>
        </w:rPr>
        <w:t xml:space="preserve">. We also </w:t>
      </w:r>
      <w:r w:rsidR="00F00893">
        <w:rPr>
          <w:rFonts w:cstheme="minorHAnsi"/>
          <w:color w:val="002060"/>
          <w:sz w:val="24"/>
          <w:szCs w:val="24"/>
        </w:rPr>
        <w:t>support</w:t>
      </w:r>
      <w:r w:rsidRPr="00061C34">
        <w:rPr>
          <w:rFonts w:cstheme="minorHAnsi"/>
          <w:color w:val="002060"/>
          <w:sz w:val="24"/>
          <w:szCs w:val="24"/>
        </w:rPr>
        <w:t xml:space="preserve"> organisations to develop best practice in volunteering. </w:t>
      </w:r>
    </w:p>
    <w:p w14:paraId="549ABD60" w14:textId="41A2B28A" w:rsidR="00240478" w:rsidRDefault="00D83630" w:rsidP="00057349">
      <w:pPr>
        <w:spacing w:line="22" w:lineRule="atLeast"/>
        <w:rPr>
          <w:color w:val="2A3187"/>
          <w:sz w:val="24"/>
          <w:szCs w:val="24"/>
        </w:rPr>
      </w:pPr>
      <w:r w:rsidRPr="00E12E52">
        <w:rPr>
          <w:b/>
          <w:bCs/>
          <w:color w:val="2A3187"/>
          <w:sz w:val="24"/>
          <w:szCs w:val="24"/>
        </w:rPr>
        <w:t>The Role:</w:t>
      </w:r>
      <w:r w:rsidR="00A33682">
        <w:rPr>
          <w:b/>
          <w:bCs/>
          <w:color w:val="2A3187"/>
          <w:sz w:val="24"/>
          <w:szCs w:val="24"/>
        </w:rPr>
        <w:t xml:space="preserve"> </w:t>
      </w:r>
      <w:r w:rsidR="00057349" w:rsidRPr="00057349">
        <w:rPr>
          <w:color w:val="2A3187"/>
          <w:sz w:val="24"/>
          <w:szCs w:val="24"/>
        </w:rPr>
        <w:t>a pivotal new post</w:t>
      </w:r>
      <w:r w:rsidR="005111AA">
        <w:rPr>
          <w:color w:val="2A3187"/>
          <w:sz w:val="24"/>
          <w:szCs w:val="24"/>
        </w:rPr>
        <w:t xml:space="preserve"> to </w:t>
      </w:r>
      <w:r w:rsidR="00057349" w:rsidRPr="00057349">
        <w:rPr>
          <w:color w:val="2A3187"/>
          <w:sz w:val="24"/>
          <w:szCs w:val="24"/>
        </w:rPr>
        <w:t>grow the visibility, reach and impact of volunteering across East Kent by sharing powerful local stories, promoting opportunities and celebrating the contributions of volunteers and community organisations.</w:t>
      </w:r>
      <w:r w:rsidR="00723DA4">
        <w:rPr>
          <w:color w:val="2A3187"/>
          <w:sz w:val="24"/>
          <w:szCs w:val="24"/>
        </w:rPr>
        <w:t xml:space="preserve"> </w:t>
      </w:r>
      <w:r w:rsidR="00057349" w:rsidRPr="00057349">
        <w:rPr>
          <w:color w:val="2A3187"/>
          <w:sz w:val="24"/>
          <w:szCs w:val="24"/>
        </w:rPr>
        <w:t>You will amplify the voices of marginalised volunteers, highlight inclusive practice, and ensure the impact of National Lottery funding is visible across our communities.</w:t>
      </w:r>
    </w:p>
    <w:p w14:paraId="5EF8BBFC" w14:textId="135614D9" w:rsidR="005C7539" w:rsidRDefault="00240478" w:rsidP="001C47B2">
      <w:pPr>
        <w:spacing w:line="22" w:lineRule="atLeast"/>
        <w:rPr>
          <w:color w:val="2A3187"/>
          <w:sz w:val="24"/>
          <w:szCs w:val="24"/>
        </w:rPr>
      </w:pPr>
      <w:r w:rsidRPr="002D0EC2">
        <w:rPr>
          <w:b/>
          <w:bCs/>
          <w:color w:val="2A3187"/>
          <w:sz w:val="24"/>
          <w:szCs w:val="24"/>
        </w:rPr>
        <w:t>Key responsibilities:</w:t>
      </w:r>
      <w:r>
        <w:rPr>
          <w:color w:val="2A3187"/>
          <w:sz w:val="24"/>
          <w:szCs w:val="24"/>
        </w:rPr>
        <w:t xml:space="preserve"> </w:t>
      </w:r>
      <w:r w:rsidR="00C65C8E" w:rsidRPr="00F31007">
        <w:rPr>
          <w:rFonts w:eastAsia="Times New Roman" w:cstheme="minorHAnsi"/>
          <w:color w:val="2A3187"/>
          <w:sz w:val="24"/>
          <w:szCs w:val="24"/>
          <w:lang w:eastAsia="en-GB"/>
        </w:rPr>
        <w:t>Storytelling &amp; Communications</w:t>
      </w:r>
      <w:r w:rsidR="00CF60AF">
        <w:rPr>
          <w:rFonts w:eastAsia="Times New Roman" w:cstheme="minorHAnsi"/>
          <w:color w:val="2A3187"/>
          <w:sz w:val="24"/>
          <w:szCs w:val="24"/>
          <w:lang w:eastAsia="en-GB"/>
        </w:rPr>
        <w:t>;</w:t>
      </w:r>
      <w:r w:rsidR="00F31007">
        <w:rPr>
          <w:rFonts w:eastAsia="Times New Roman" w:cstheme="minorHAnsi"/>
          <w:color w:val="2A3187"/>
          <w:sz w:val="24"/>
          <w:szCs w:val="24"/>
          <w:lang w:eastAsia="en-GB"/>
        </w:rPr>
        <w:t xml:space="preserve"> </w:t>
      </w:r>
      <w:r w:rsidR="000E6AEB" w:rsidRPr="00F31007">
        <w:rPr>
          <w:rFonts w:eastAsia="Times New Roman" w:cstheme="minorHAnsi"/>
          <w:color w:val="2A3187"/>
          <w:sz w:val="24"/>
          <w:szCs w:val="24"/>
          <w:lang w:eastAsia="en-GB"/>
        </w:rPr>
        <w:t>Promotion of Volunteering Opportunities</w:t>
      </w:r>
      <w:r w:rsidR="00CF60AF">
        <w:rPr>
          <w:rFonts w:eastAsia="Times New Roman" w:cstheme="minorHAnsi"/>
          <w:color w:val="2A3187"/>
          <w:sz w:val="24"/>
          <w:szCs w:val="24"/>
          <w:lang w:eastAsia="en-GB"/>
        </w:rPr>
        <w:t xml:space="preserve">; </w:t>
      </w:r>
      <w:r w:rsidRPr="00F31007">
        <w:rPr>
          <w:rFonts w:eastAsia="Times New Roman" w:cstheme="minorHAnsi"/>
          <w:color w:val="2A3187"/>
          <w:sz w:val="24"/>
          <w:szCs w:val="24"/>
          <w:lang w:eastAsia="en-GB"/>
        </w:rPr>
        <w:t>Celebrating Volunteers &amp; Community Organisations</w:t>
      </w:r>
      <w:r w:rsidR="00CF60AF">
        <w:t>;</w:t>
      </w:r>
      <w:r w:rsidR="00E737BA">
        <w:t xml:space="preserve"> </w:t>
      </w:r>
      <w:r w:rsidR="00E737BA" w:rsidRPr="00E737BA">
        <w:rPr>
          <w:rFonts w:eastAsia="Times New Roman" w:cstheme="minorHAnsi"/>
          <w:color w:val="2A3187"/>
          <w:sz w:val="24"/>
          <w:szCs w:val="24"/>
          <w:lang w:eastAsia="en-GB"/>
        </w:rPr>
        <w:t>Digital &amp; Media Development</w:t>
      </w:r>
      <w:r w:rsidR="00CF60AF">
        <w:rPr>
          <w:rFonts w:eastAsia="Times New Roman" w:cstheme="minorHAnsi"/>
          <w:color w:val="2A3187"/>
          <w:sz w:val="24"/>
          <w:szCs w:val="24"/>
          <w:lang w:eastAsia="en-GB"/>
        </w:rPr>
        <w:t>;</w:t>
      </w:r>
      <w:r w:rsid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 </w:t>
      </w:r>
      <w:r w:rsidR="002D0EC2" w:rsidRPr="002D0EC2">
        <w:rPr>
          <w:rFonts w:eastAsia="Times New Roman" w:cstheme="minorHAnsi"/>
          <w:color w:val="2A3187"/>
          <w:sz w:val="24"/>
          <w:szCs w:val="24"/>
          <w:lang w:eastAsia="en-GB"/>
        </w:rPr>
        <w:t>Strategic Communications &amp; Learning</w:t>
      </w:r>
      <w:r w:rsidR="002D0EC2">
        <w:rPr>
          <w:color w:val="2A3187"/>
          <w:sz w:val="24"/>
          <w:szCs w:val="24"/>
        </w:rPr>
        <w:t xml:space="preserve">. </w:t>
      </w:r>
    </w:p>
    <w:p w14:paraId="16AF5DC0" w14:textId="11004A4B" w:rsidR="006420F1" w:rsidRPr="008413FE" w:rsidRDefault="00314CF7" w:rsidP="00750ED7">
      <w:pPr>
        <w:spacing w:line="22" w:lineRule="atLeast"/>
        <w:rPr>
          <w:color w:val="2A3187"/>
          <w:sz w:val="24"/>
          <w:szCs w:val="24"/>
        </w:rPr>
      </w:pPr>
      <w:r w:rsidRPr="00E12E52">
        <w:rPr>
          <w:color w:val="2A3187"/>
          <w:sz w:val="24"/>
          <w:szCs w:val="24"/>
        </w:rPr>
        <w:t>As well as offering a positive culture</w:t>
      </w:r>
      <w:r w:rsidR="00F440C7">
        <w:rPr>
          <w:color w:val="2A3187"/>
          <w:sz w:val="24"/>
          <w:szCs w:val="24"/>
        </w:rPr>
        <w:t>,</w:t>
      </w:r>
      <w:r w:rsidRPr="00E12E52">
        <w:rPr>
          <w:color w:val="2A3187"/>
          <w:sz w:val="24"/>
          <w:szCs w:val="24"/>
        </w:rPr>
        <w:t xml:space="preserve"> we offer </w:t>
      </w:r>
      <w:r w:rsidR="00DE6896">
        <w:rPr>
          <w:color w:val="2A3187"/>
          <w:sz w:val="24"/>
          <w:szCs w:val="24"/>
        </w:rPr>
        <w:t>11.5</w:t>
      </w:r>
      <w:r w:rsidR="00B916F8">
        <w:rPr>
          <w:color w:val="2A3187"/>
          <w:sz w:val="24"/>
          <w:szCs w:val="24"/>
        </w:rPr>
        <w:t xml:space="preserve"> </w:t>
      </w:r>
      <w:r w:rsidR="00DE6812" w:rsidRPr="00E12E52">
        <w:rPr>
          <w:color w:val="2A3187"/>
          <w:sz w:val="24"/>
          <w:szCs w:val="24"/>
        </w:rPr>
        <w:t>day</w:t>
      </w:r>
      <w:r w:rsidR="00B916F8">
        <w:rPr>
          <w:color w:val="2A3187"/>
          <w:sz w:val="24"/>
          <w:szCs w:val="24"/>
        </w:rPr>
        <w:t>s</w:t>
      </w:r>
      <w:r w:rsidRPr="00E12E52">
        <w:rPr>
          <w:color w:val="2A3187"/>
          <w:sz w:val="24"/>
          <w:szCs w:val="24"/>
        </w:rPr>
        <w:t xml:space="preserve"> annual leave (pro rata of 28) plus bank holidays</w:t>
      </w:r>
      <w:r w:rsidR="00982C90">
        <w:rPr>
          <w:color w:val="2A3187"/>
          <w:sz w:val="24"/>
          <w:szCs w:val="24"/>
        </w:rPr>
        <w:t>, volunteering days</w:t>
      </w:r>
      <w:r w:rsidR="00096104">
        <w:rPr>
          <w:color w:val="2A3187"/>
          <w:sz w:val="24"/>
          <w:szCs w:val="24"/>
        </w:rPr>
        <w:t xml:space="preserve">, </w:t>
      </w:r>
      <w:r w:rsidR="00982C90">
        <w:rPr>
          <w:color w:val="2A3187"/>
          <w:sz w:val="24"/>
          <w:szCs w:val="24"/>
        </w:rPr>
        <w:t>a day off on your birthday</w:t>
      </w:r>
      <w:r w:rsidRPr="00E12E52">
        <w:rPr>
          <w:color w:val="2A3187"/>
          <w:sz w:val="24"/>
          <w:szCs w:val="24"/>
        </w:rPr>
        <w:t xml:space="preserve"> and access to KCV’s Employee Assistance Programme. </w:t>
      </w:r>
    </w:p>
    <w:p w14:paraId="0A53D673" w14:textId="4C6BAC18" w:rsidR="006420F1" w:rsidRPr="00F52F3F" w:rsidRDefault="006420F1" w:rsidP="00F52F3F">
      <w:pPr>
        <w:pStyle w:val="ListParagraph"/>
        <w:numPr>
          <w:ilvl w:val="0"/>
          <w:numId w:val="28"/>
        </w:numPr>
        <w:rPr>
          <w:rFonts w:eastAsia="Times New Roman" w:cstheme="minorHAnsi"/>
          <w:color w:val="2A3187"/>
          <w:sz w:val="24"/>
          <w:szCs w:val="24"/>
          <w:lang w:eastAsia="en-GB"/>
        </w:rPr>
      </w:pPr>
      <w:r w:rsidRPr="00F52F3F">
        <w:rPr>
          <w:rFonts w:eastAsia="Times New Roman" w:cstheme="minorHAnsi"/>
          <w:color w:val="2A3187"/>
          <w:sz w:val="24"/>
          <w:szCs w:val="24"/>
          <w:lang w:eastAsia="en-GB"/>
        </w:rPr>
        <w:t>Applicants are invited to submit a CV and a covering letter outlining how they meet the Person Specification and why they are the right person for the role.</w:t>
      </w:r>
      <w:r w:rsidR="00F52F3F" w:rsidRPr="00F52F3F">
        <w:t xml:space="preserve"> </w:t>
      </w:r>
      <w:r w:rsidR="00F52F3F" w:rsidRPr="00F52F3F">
        <w:rPr>
          <w:rFonts w:eastAsia="Times New Roman" w:cstheme="minorHAnsi"/>
          <w:color w:val="2A3187"/>
          <w:sz w:val="24"/>
          <w:szCs w:val="24"/>
          <w:lang w:eastAsia="en-GB"/>
        </w:rPr>
        <w:t>We encourage you to address the role description in your answer.</w:t>
      </w:r>
    </w:p>
    <w:p w14:paraId="11302910" w14:textId="77777777" w:rsidR="006420F1" w:rsidRPr="002D0EC2" w:rsidRDefault="006420F1" w:rsidP="002D0EC2">
      <w:pPr>
        <w:pStyle w:val="ListParagraph"/>
        <w:numPr>
          <w:ilvl w:val="0"/>
          <w:numId w:val="28"/>
        </w:numPr>
        <w:spacing w:line="22" w:lineRule="atLeast"/>
        <w:rPr>
          <w:rFonts w:eastAsia="Times New Roman" w:cstheme="minorHAnsi"/>
          <w:color w:val="2A3187"/>
          <w:sz w:val="24"/>
          <w:szCs w:val="24"/>
          <w:lang w:eastAsia="en-GB"/>
        </w:rPr>
      </w:pPr>
      <w:r w:rsidRPr="002D0EC2">
        <w:rPr>
          <w:rFonts w:eastAsia="Times New Roman" w:cstheme="minorHAnsi"/>
          <w:color w:val="2A3187"/>
          <w:sz w:val="24"/>
          <w:szCs w:val="24"/>
          <w:lang w:eastAsia="en-GB"/>
        </w:rPr>
        <w:t>The Person Specification can be obtained by visiting [website].</w:t>
      </w:r>
    </w:p>
    <w:p w14:paraId="550284A7" w14:textId="710EE676" w:rsidR="006420F1" w:rsidRPr="002D0EC2" w:rsidRDefault="006420F1" w:rsidP="002D0EC2">
      <w:pPr>
        <w:pStyle w:val="ListParagraph"/>
        <w:numPr>
          <w:ilvl w:val="0"/>
          <w:numId w:val="28"/>
        </w:numPr>
        <w:spacing w:line="22" w:lineRule="atLeast"/>
        <w:rPr>
          <w:rFonts w:eastAsia="Times New Roman" w:cstheme="minorHAnsi"/>
          <w:color w:val="2A3187"/>
          <w:sz w:val="24"/>
          <w:szCs w:val="24"/>
          <w:lang w:eastAsia="en-GB"/>
        </w:rPr>
      </w:pPr>
      <w:r w:rsidRP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Please send your CV and covering letter to </w:t>
      </w:r>
      <w:r w:rsidR="003964F8">
        <w:rPr>
          <w:rFonts w:eastAsia="Times New Roman" w:cstheme="minorHAnsi"/>
          <w:color w:val="2A3187"/>
          <w:sz w:val="24"/>
          <w:szCs w:val="24"/>
          <w:lang w:eastAsia="en-GB"/>
        </w:rPr>
        <w:t>emma.cooney@kcv.org.uk</w:t>
      </w:r>
      <w:r w:rsidRP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 by 9am on Thursday 27 August.</w:t>
      </w:r>
    </w:p>
    <w:p w14:paraId="7C6A362C" w14:textId="77777777" w:rsidR="006420F1" w:rsidRPr="002D0EC2" w:rsidRDefault="006420F1" w:rsidP="002D0EC2">
      <w:pPr>
        <w:pStyle w:val="ListParagraph"/>
        <w:numPr>
          <w:ilvl w:val="0"/>
          <w:numId w:val="28"/>
        </w:numPr>
        <w:spacing w:line="22" w:lineRule="atLeast"/>
        <w:rPr>
          <w:rFonts w:eastAsia="Times New Roman" w:cstheme="minorHAnsi"/>
          <w:color w:val="2A3187"/>
          <w:sz w:val="24"/>
          <w:szCs w:val="24"/>
          <w:lang w:eastAsia="en-GB"/>
        </w:rPr>
      </w:pPr>
      <w:r w:rsidRP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Only shortlisted applicants will be invited to interview on Tuesday 1 September, so please keep this date free if possible. </w:t>
      </w:r>
    </w:p>
    <w:p w14:paraId="1BA3071E" w14:textId="65106894" w:rsidR="006420F1" w:rsidRPr="002D0EC2" w:rsidRDefault="006420F1" w:rsidP="002D0EC2">
      <w:pPr>
        <w:pStyle w:val="ListParagraph"/>
        <w:numPr>
          <w:ilvl w:val="0"/>
          <w:numId w:val="28"/>
        </w:numPr>
        <w:spacing w:line="22" w:lineRule="atLeast"/>
        <w:rPr>
          <w:rFonts w:eastAsia="Times New Roman" w:cstheme="minorHAnsi"/>
          <w:color w:val="2A3187"/>
          <w:sz w:val="24"/>
          <w:szCs w:val="24"/>
          <w:lang w:eastAsia="en-GB"/>
        </w:rPr>
      </w:pPr>
      <w:r w:rsidRP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We aim to notify shortlisted candidates </w:t>
      </w:r>
      <w:r w:rsidR="00854600">
        <w:rPr>
          <w:rFonts w:eastAsia="Times New Roman" w:cstheme="minorHAnsi"/>
          <w:color w:val="2A3187"/>
          <w:sz w:val="24"/>
          <w:szCs w:val="24"/>
          <w:lang w:eastAsia="en-GB"/>
        </w:rPr>
        <w:t>on</w:t>
      </w:r>
      <w:r w:rsidRP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 Thursday </w:t>
      </w:r>
      <w:r w:rsidR="00BF5B31" w:rsidRP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27 August. </w:t>
      </w:r>
    </w:p>
    <w:p w14:paraId="43273255" w14:textId="58967647" w:rsidR="00BF5B31" w:rsidRPr="0004052E" w:rsidRDefault="00BF5B31" w:rsidP="0004052E">
      <w:pPr>
        <w:spacing w:line="22" w:lineRule="atLeast"/>
        <w:rPr>
          <w:rFonts w:eastAsia="Times New Roman" w:cstheme="minorHAnsi"/>
          <w:color w:val="2A3187"/>
          <w:sz w:val="24"/>
          <w:szCs w:val="24"/>
          <w:lang w:eastAsia="en-GB"/>
        </w:rPr>
      </w:pPr>
      <w:r w:rsidRP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Any questions, contact Charity Manager, Emma Cooney, at </w:t>
      </w:r>
      <w:hyperlink r:id="rId13" w:history="1">
        <w:r w:rsidRPr="002D0EC2">
          <w:rPr>
            <w:rStyle w:val="Hyperlink"/>
            <w:rFonts w:eastAsia="Times New Roman" w:cstheme="minorHAnsi"/>
            <w:lang w:eastAsia="en-GB"/>
          </w:rPr>
          <w:t>emma.cooney@kcv.org.uk</w:t>
        </w:r>
      </w:hyperlink>
      <w:r w:rsidRPr="002D0EC2">
        <w:rPr>
          <w:rFonts w:eastAsia="Times New Roman" w:cstheme="minorHAnsi"/>
          <w:color w:val="2A3187"/>
          <w:sz w:val="24"/>
          <w:szCs w:val="24"/>
          <w:lang w:eastAsia="en-GB"/>
        </w:rPr>
        <w:t xml:space="preserve"> or on 01304 367898</w:t>
      </w:r>
      <w:r w:rsidR="0074023C">
        <w:rPr>
          <w:rFonts w:eastAsia="Times New Roman" w:cstheme="minorHAnsi"/>
          <w:color w:val="2A3187"/>
          <w:sz w:val="24"/>
          <w:szCs w:val="24"/>
          <w:lang w:eastAsia="en-GB"/>
        </w:rPr>
        <w:t xml:space="preserve"> (n</w:t>
      </w:r>
      <w:r w:rsidR="00F00893">
        <w:rPr>
          <w:rFonts w:eastAsia="Times New Roman" w:cstheme="minorHAnsi"/>
          <w:color w:val="2A3187"/>
          <w:sz w:val="24"/>
          <w:szCs w:val="24"/>
          <w:lang w:eastAsia="en-GB"/>
        </w:rPr>
        <w:t>ext in the office on Monday 10 August - so may not be able to reply to your questions immediately</w:t>
      </w:r>
      <w:r w:rsidR="0074023C">
        <w:rPr>
          <w:rFonts w:eastAsia="Times New Roman" w:cstheme="minorHAnsi"/>
          <w:color w:val="2A3187"/>
          <w:sz w:val="24"/>
          <w:szCs w:val="24"/>
          <w:lang w:eastAsia="en-GB"/>
        </w:rPr>
        <w:t>).</w:t>
      </w:r>
    </w:p>
    <w:sectPr w:rsidR="00BF5B31" w:rsidRPr="0004052E" w:rsidSect="00E43C4C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5BDD" w14:textId="77777777" w:rsidR="007063F4" w:rsidRDefault="007063F4" w:rsidP="00B17E37">
      <w:pPr>
        <w:spacing w:after="0" w:line="240" w:lineRule="auto"/>
      </w:pPr>
      <w:r>
        <w:separator/>
      </w:r>
    </w:p>
  </w:endnote>
  <w:endnote w:type="continuationSeparator" w:id="0">
    <w:p w14:paraId="133A7529" w14:textId="77777777" w:rsidR="007063F4" w:rsidRDefault="007063F4" w:rsidP="00B17E37">
      <w:pPr>
        <w:spacing w:after="0" w:line="240" w:lineRule="auto"/>
      </w:pPr>
      <w:r>
        <w:continuationSeparator/>
      </w:r>
    </w:p>
  </w:endnote>
  <w:endnote w:type="continuationNotice" w:id="1">
    <w:p w14:paraId="4CEDB948" w14:textId="77777777" w:rsidR="007063F4" w:rsidRDefault="007063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FECD5" w14:textId="718D7B97" w:rsidR="00E43C4C" w:rsidRDefault="00E43C4C">
    <w:pPr>
      <w:pStyle w:val="Footer"/>
      <w:jc w:val="right"/>
    </w:pPr>
  </w:p>
  <w:p w14:paraId="7635FA2E" w14:textId="77777777" w:rsidR="00E43C4C" w:rsidRDefault="00E43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0225" w14:textId="77777777" w:rsidR="007063F4" w:rsidRDefault="007063F4" w:rsidP="00B17E37">
      <w:pPr>
        <w:spacing w:after="0" w:line="240" w:lineRule="auto"/>
      </w:pPr>
      <w:r>
        <w:separator/>
      </w:r>
    </w:p>
  </w:footnote>
  <w:footnote w:type="continuationSeparator" w:id="0">
    <w:p w14:paraId="238212AC" w14:textId="77777777" w:rsidR="007063F4" w:rsidRDefault="007063F4" w:rsidP="00B17E37">
      <w:pPr>
        <w:spacing w:after="0" w:line="240" w:lineRule="auto"/>
      </w:pPr>
      <w:r>
        <w:continuationSeparator/>
      </w:r>
    </w:p>
  </w:footnote>
  <w:footnote w:type="continuationNotice" w:id="1">
    <w:p w14:paraId="09AA8B12" w14:textId="77777777" w:rsidR="007063F4" w:rsidRDefault="007063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9DC"/>
    <w:multiLevelType w:val="hybridMultilevel"/>
    <w:tmpl w:val="D86E9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EAC"/>
    <w:multiLevelType w:val="hybridMultilevel"/>
    <w:tmpl w:val="C8F0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416B0"/>
    <w:multiLevelType w:val="hybridMultilevel"/>
    <w:tmpl w:val="8CA4D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1646"/>
    <w:multiLevelType w:val="hybridMultilevel"/>
    <w:tmpl w:val="7442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4C2C"/>
    <w:multiLevelType w:val="hybridMultilevel"/>
    <w:tmpl w:val="F886E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255D3"/>
    <w:multiLevelType w:val="hybridMultilevel"/>
    <w:tmpl w:val="F68AB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D3F40"/>
    <w:multiLevelType w:val="hybridMultilevel"/>
    <w:tmpl w:val="87E25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90BF8"/>
    <w:multiLevelType w:val="hybridMultilevel"/>
    <w:tmpl w:val="9DB80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746B4"/>
    <w:multiLevelType w:val="hybridMultilevel"/>
    <w:tmpl w:val="0DF6F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5494F"/>
    <w:multiLevelType w:val="hybridMultilevel"/>
    <w:tmpl w:val="2682C2E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D665A3"/>
    <w:multiLevelType w:val="hybridMultilevel"/>
    <w:tmpl w:val="9FBC83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393"/>
        </w:tabs>
        <w:ind w:left="393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F603B"/>
    <w:multiLevelType w:val="hybridMultilevel"/>
    <w:tmpl w:val="0F14C682"/>
    <w:lvl w:ilvl="0" w:tplc="5C6E7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A6277D"/>
    <w:multiLevelType w:val="hybridMultilevel"/>
    <w:tmpl w:val="28CEE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6BE"/>
    <w:multiLevelType w:val="hybridMultilevel"/>
    <w:tmpl w:val="482A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1506B"/>
    <w:multiLevelType w:val="hybridMultilevel"/>
    <w:tmpl w:val="98A0A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816D1"/>
    <w:multiLevelType w:val="hybridMultilevel"/>
    <w:tmpl w:val="22C8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73502"/>
    <w:multiLevelType w:val="hybridMultilevel"/>
    <w:tmpl w:val="B692A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C6794"/>
    <w:multiLevelType w:val="hybridMultilevel"/>
    <w:tmpl w:val="84729A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B41BA"/>
    <w:multiLevelType w:val="hybridMultilevel"/>
    <w:tmpl w:val="9E84A8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957F26"/>
    <w:multiLevelType w:val="hybridMultilevel"/>
    <w:tmpl w:val="B14C2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F0D4F"/>
    <w:multiLevelType w:val="hybridMultilevel"/>
    <w:tmpl w:val="87F40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B2AAB"/>
    <w:multiLevelType w:val="hybridMultilevel"/>
    <w:tmpl w:val="1AD00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8028B"/>
    <w:multiLevelType w:val="hybridMultilevel"/>
    <w:tmpl w:val="88325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F41DB"/>
    <w:multiLevelType w:val="hybridMultilevel"/>
    <w:tmpl w:val="7938F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63DA4"/>
    <w:multiLevelType w:val="hybridMultilevel"/>
    <w:tmpl w:val="B5202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01D15"/>
    <w:multiLevelType w:val="hybridMultilevel"/>
    <w:tmpl w:val="AB380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C0E5D"/>
    <w:multiLevelType w:val="hybridMultilevel"/>
    <w:tmpl w:val="54B28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4497F"/>
    <w:multiLevelType w:val="hybridMultilevel"/>
    <w:tmpl w:val="C2F6D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82709">
    <w:abstractNumId w:val="7"/>
  </w:num>
  <w:num w:numId="2" w16cid:durableId="152456943">
    <w:abstractNumId w:val="27"/>
  </w:num>
  <w:num w:numId="3" w16cid:durableId="2010054844">
    <w:abstractNumId w:val="15"/>
  </w:num>
  <w:num w:numId="4" w16cid:durableId="1488395384">
    <w:abstractNumId w:val="18"/>
  </w:num>
  <w:num w:numId="5" w16cid:durableId="344748078">
    <w:abstractNumId w:val="10"/>
  </w:num>
  <w:num w:numId="6" w16cid:durableId="2013143904">
    <w:abstractNumId w:val="12"/>
  </w:num>
  <w:num w:numId="7" w16cid:durableId="965476685">
    <w:abstractNumId w:val="23"/>
  </w:num>
  <w:num w:numId="8" w16cid:durableId="1014456448">
    <w:abstractNumId w:val="13"/>
  </w:num>
  <w:num w:numId="9" w16cid:durableId="884562838">
    <w:abstractNumId w:val="1"/>
  </w:num>
  <w:num w:numId="10" w16cid:durableId="319698800">
    <w:abstractNumId w:val="20"/>
  </w:num>
  <w:num w:numId="11" w16cid:durableId="1811677689">
    <w:abstractNumId w:val="14"/>
  </w:num>
  <w:num w:numId="12" w16cid:durableId="1439594953">
    <w:abstractNumId w:val="25"/>
  </w:num>
  <w:num w:numId="13" w16cid:durableId="1133601996">
    <w:abstractNumId w:val="5"/>
  </w:num>
  <w:num w:numId="14" w16cid:durableId="549533106">
    <w:abstractNumId w:val="4"/>
  </w:num>
  <w:num w:numId="15" w16cid:durableId="394403203">
    <w:abstractNumId w:val="6"/>
  </w:num>
  <w:num w:numId="16" w16cid:durableId="1117606804">
    <w:abstractNumId w:val="19"/>
  </w:num>
  <w:num w:numId="17" w16cid:durableId="1770850793">
    <w:abstractNumId w:val="2"/>
  </w:num>
  <w:num w:numId="18" w16cid:durableId="54207576">
    <w:abstractNumId w:val="17"/>
  </w:num>
  <w:num w:numId="19" w16cid:durableId="1193762409">
    <w:abstractNumId w:val="9"/>
  </w:num>
  <w:num w:numId="20" w16cid:durableId="1085998787">
    <w:abstractNumId w:val="11"/>
  </w:num>
  <w:num w:numId="21" w16cid:durableId="548960919">
    <w:abstractNumId w:val="21"/>
  </w:num>
  <w:num w:numId="22" w16cid:durableId="1556236508">
    <w:abstractNumId w:val="22"/>
  </w:num>
  <w:num w:numId="23" w16cid:durableId="1780559955">
    <w:abstractNumId w:val="3"/>
  </w:num>
  <w:num w:numId="24" w16cid:durableId="414979509">
    <w:abstractNumId w:val="24"/>
  </w:num>
  <w:num w:numId="25" w16cid:durableId="1400471349">
    <w:abstractNumId w:val="26"/>
  </w:num>
  <w:num w:numId="26" w16cid:durableId="320742969">
    <w:abstractNumId w:val="8"/>
  </w:num>
  <w:num w:numId="27" w16cid:durableId="1044596824">
    <w:abstractNumId w:val="0"/>
  </w:num>
  <w:num w:numId="28" w16cid:durableId="3189256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00"/>
    <w:rsid w:val="00002B16"/>
    <w:rsid w:val="0000487A"/>
    <w:rsid w:val="000061F1"/>
    <w:rsid w:val="0000653E"/>
    <w:rsid w:val="00014F40"/>
    <w:rsid w:val="000307CF"/>
    <w:rsid w:val="00032BC8"/>
    <w:rsid w:val="00037ADC"/>
    <w:rsid w:val="0004052E"/>
    <w:rsid w:val="00042FE8"/>
    <w:rsid w:val="00056DA8"/>
    <w:rsid w:val="00056FB2"/>
    <w:rsid w:val="00057204"/>
    <w:rsid w:val="00057349"/>
    <w:rsid w:val="00061C34"/>
    <w:rsid w:val="00061CE2"/>
    <w:rsid w:val="0006532A"/>
    <w:rsid w:val="000668C2"/>
    <w:rsid w:val="000710DA"/>
    <w:rsid w:val="00071344"/>
    <w:rsid w:val="00072E31"/>
    <w:rsid w:val="0008013C"/>
    <w:rsid w:val="0008152E"/>
    <w:rsid w:val="000815C9"/>
    <w:rsid w:val="00084DCB"/>
    <w:rsid w:val="00087600"/>
    <w:rsid w:val="000909F7"/>
    <w:rsid w:val="00091893"/>
    <w:rsid w:val="00095B32"/>
    <w:rsid w:val="00096104"/>
    <w:rsid w:val="00096F60"/>
    <w:rsid w:val="000A01E5"/>
    <w:rsid w:val="000A3B16"/>
    <w:rsid w:val="000A75B3"/>
    <w:rsid w:val="000B06B0"/>
    <w:rsid w:val="000B11E0"/>
    <w:rsid w:val="000C2654"/>
    <w:rsid w:val="000C488D"/>
    <w:rsid w:val="000C51C5"/>
    <w:rsid w:val="000D4BCF"/>
    <w:rsid w:val="000D606D"/>
    <w:rsid w:val="000D7B4A"/>
    <w:rsid w:val="000E1A29"/>
    <w:rsid w:val="000E1ECD"/>
    <w:rsid w:val="000E5251"/>
    <w:rsid w:val="000E6AEB"/>
    <w:rsid w:val="000F72DD"/>
    <w:rsid w:val="00100146"/>
    <w:rsid w:val="00104884"/>
    <w:rsid w:val="00112AE6"/>
    <w:rsid w:val="00116EBE"/>
    <w:rsid w:val="0011766F"/>
    <w:rsid w:val="0012414B"/>
    <w:rsid w:val="00126882"/>
    <w:rsid w:val="00134353"/>
    <w:rsid w:val="00142253"/>
    <w:rsid w:val="00153A1A"/>
    <w:rsid w:val="001670B1"/>
    <w:rsid w:val="0016781B"/>
    <w:rsid w:val="001710EA"/>
    <w:rsid w:val="00175B23"/>
    <w:rsid w:val="00176D2E"/>
    <w:rsid w:val="00180DFB"/>
    <w:rsid w:val="00185F16"/>
    <w:rsid w:val="00187033"/>
    <w:rsid w:val="00190B72"/>
    <w:rsid w:val="001A633A"/>
    <w:rsid w:val="001A708E"/>
    <w:rsid w:val="001B05F8"/>
    <w:rsid w:val="001C1F53"/>
    <w:rsid w:val="001C2952"/>
    <w:rsid w:val="001C2B9A"/>
    <w:rsid w:val="001C33C4"/>
    <w:rsid w:val="001C47B2"/>
    <w:rsid w:val="001D3114"/>
    <w:rsid w:val="001E01DF"/>
    <w:rsid w:val="001E1233"/>
    <w:rsid w:val="001E39B5"/>
    <w:rsid w:val="001E3BAA"/>
    <w:rsid w:val="001E6768"/>
    <w:rsid w:val="001E6F8B"/>
    <w:rsid w:val="001E707B"/>
    <w:rsid w:val="001E723C"/>
    <w:rsid w:val="001F088B"/>
    <w:rsid w:val="001F2441"/>
    <w:rsid w:val="00206273"/>
    <w:rsid w:val="00210E63"/>
    <w:rsid w:val="00212C9A"/>
    <w:rsid w:val="00220B75"/>
    <w:rsid w:val="00221262"/>
    <w:rsid w:val="00222F25"/>
    <w:rsid w:val="00223C76"/>
    <w:rsid w:val="00227AA3"/>
    <w:rsid w:val="002370D8"/>
    <w:rsid w:val="00240478"/>
    <w:rsid w:val="0024056C"/>
    <w:rsid w:val="00242AA6"/>
    <w:rsid w:val="00244B29"/>
    <w:rsid w:val="00246D27"/>
    <w:rsid w:val="00256383"/>
    <w:rsid w:val="00266A8F"/>
    <w:rsid w:val="00267522"/>
    <w:rsid w:val="00280125"/>
    <w:rsid w:val="002929BD"/>
    <w:rsid w:val="002930B7"/>
    <w:rsid w:val="0029756C"/>
    <w:rsid w:val="002A5F1F"/>
    <w:rsid w:val="002B4354"/>
    <w:rsid w:val="002B6B83"/>
    <w:rsid w:val="002B73EA"/>
    <w:rsid w:val="002C4F51"/>
    <w:rsid w:val="002C66E7"/>
    <w:rsid w:val="002C6BB2"/>
    <w:rsid w:val="002D0EC2"/>
    <w:rsid w:val="002D2406"/>
    <w:rsid w:val="002D488C"/>
    <w:rsid w:val="002D72A7"/>
    <w:rsid w:val="002E0C30"/>
    <w:rsid w:val="002F215C"/>
    <w:rsid w:val="002F4180"/>
    <w:rsid w:val="00302938"/>
    <w:rsid w:val="00303ABD"/>
    <w:rsid w:val="0030554D"/>
    <w:rsid w:val="003075D2"/>
    <w:rsid w:val="00314AD6"/>
    <w:rsid w:val="00314CF7"/>
    <w:rsid w:val="00315791"/>
    <w:rsid w:val="003167D9"/>
    <w:rsid w:val="00317DB0"/>
    <w:rsid w:val="0032248C"/>
    <w:rsid w:val="00325C75"/>
    <w:rsid w:val="0033234A"/>
    <w:rsid w:val="00332C41"/>
    <w:rsid w:val="003412E5"/>
    <w:rsid w:val="003457F4"/>
    <w:rsid w:val="0034660A"/>
    <w:rsid w:val="00352365"/>
    <w:rsid w:val="00355374"/>
    <w:rsid w:val="0036332B"/>
    <w:rsid w:val="00372149"/>
    <w:rsid w:val="00374BFD"/>
    <w:rsid w:val="00374C5B"/>
    <w:rsid w:val="00376EA0"/>
    <w:rsid w:val="00381A69"/>
    <w:rsid w:val="00387439"/>
    <w:rsid w:val="00392000"/>
    <w:rsid w:val="003936C3"/>
    <w:rsid w:val="00395247"/>
    <w:rsid w:val="00395C71"/>
    <w:rsid w:val="003964F8"/>
    <w:rsid w:val="003977AB"/>
    <w:rsid w:val="003A11C8"/>
    <w:rsid w:val="003A3E24"/>
    <w:rsid w:val="003B0B09"/>
    <w:rsid w:val="003B335D"/>
    <w:rsid w:val="003B6C14"/>
    <w:rsid w:val="003C4C8E"/>
    <w:rsid w:val="003D079A"/>
    <w:rsid w:val="003D3945"/>
    <w:rsid w:val="003D3E14"/>
    <w:rsid w:val="003D5934"/>
    <w:rsid w:val="003D736F"/>
    <w:rsid w:val="003E668F"/>
    <w:rsid w:val="003E7A3C"/>
    <w:rsid w:val="003F619D"/>
    <w:rsid w:val="004009EA"/>
    <w:rsid w:val="00401B69"/>
    <w:rsid w:val="00412033"/>
    <w:rsid w:val="004127CA"/>
    <w:rsid w:val="00420310"/>
    <w:rsid w:val="00420E60"/>
    <w:rsid w:val="00421BD6"/>
    <w:rsid w:val="004313A6"/>
    <w:rsid w:val="00431D02"/>
    <w:rsid w:val="00432942"/>
    <w:rsid w:val="00432C31"/>
    <w:rsid w:val="004339FA"/>
    <w:rsid w:val="00435E63"/>
    <w:rsid w:val="00437318"/>
    <w:rsid w:val="004434EF"/>
    <w:rsid w:val="00451DCA"/>
    <w:rsid w:val="00456E76"/>
    <w:rsid w:val="004606A7"/>
    <w:rsid w:val="004622DC"/>
    <w:rsid w:val="004664F9"/>
    <w:rsid w:val="00473703"/>
    <w:rsid w:val="004739E9"/>
    <w:rsid w:val="004778A2"/>
    <w:rsid w:val="004900CF"/>
    <w:rsid w:val="00490FB9"/>
    <w:rsid w:val="00492C73"/>
    <w:rsid w:val="00492FDE"/>
    <w:rsid w:val="0049314F"/>
    <w:rsid w:val="004A68E4"/>
    <w:rsid w:val="004B03B0"/>
    <w:rsid w:val="004B307B"/>
    <w:rsid w:val="004B3482"/>
    <w:rsid w:val="004B69E2"/>
    <w:rsid w:val="004C5D04"/>
    <w:rsid w:val="004C7EB8"/>
    <w:rsid w:val="004E041C"/>
    <w:rsid w:val="004E502E"/>
    <w:rsid w:val="004E7830"/>
    <w:rsid w:val="004F05E9"/>
    <w:rsid w:val="004F617B"/>
    <w:rsid w:val="004F6190"/>
    <w:rsid w:val="00500A56"/>
    <w:rsid w:val="00507481"/>
    <w:rsid w:val="0051073B"/>
    <w:rsid w:val="00510E04"/>
    <w:rsid w:val="005111AA"/>
    <w:rsid w:val="00515253"/>
    <w:rsid w:val="0051587B"/>
    <w:rsid w:val="00521CE8"/>
    <w:rsid w:val="0052281F"/>
    <w:rsid w:val="005249B4"/>
    <w:rsid w:val="00524A33"/>
    <w:rsid w:val="00531F3E"/>
    <w:rsid w:val="00531FF2"/>
    <w:rsid w:val="0053397F"/>
    <w:rsid w:val="00534546"/>
    <w:rsid w:val="0053479F"/>
    <w:rsid w:val="00541F27"/>
    <w:rsid w:val="00542AD0"/>
    <w:rsid w:val="00544771"/>
    <w:rsid w:val="0054655D"/>
    <w:rsid w:val="00546AE1"/>
    <w:rsid w:val="00546F10"/>
    <w:rsid w:val="005532B6"/>
    <w:rsid w:val="00553A0A"/>
    <w:rsid w:val="00562B02"/>
    <w:rsid w:val="00577BE9"/>
    <w:rsid w:val="00580665"/>
    <w:rsid w:val="0058156F"/>
    <w:rsid w:val="005837F9"/>
    <w:rsid w:val="005839F9"/>
    <w:rsid w:val="00592A00"/>
    <w:rsid w:val="00593CDC"/>
    <w:rsid w:val="00597BA9"/>
    <w:rsid w:val="005A05F3"/>
    <w:rsid w:val="005A2F3F"/>
    <w:rsid w:val="005A4A9D"/>
    <w:rsid w:val="005A54FE"/>
    <w:rsid w:val="005A7C06"/>
    <w:rsid w:val="005B2CE2"/>
    <w:rsid w:val="005B417C"/>
    <w:rsid w:val="005C7539"/>
    <w:rsid w:val="005D2AE4"/>
    <w:rsid w:val="005D35B6"/>
    <w:rsid w:val="005D4DC6"/>
    <w:rsid w:val="005E07F6"/>
    <w:rsid w:val="005E0CCA"/>
    <w:rsid w:val="005E7462"/>
    <w:rsid w:val="005F603E"/>
    <w:rsid w:val="00600F26"/>
    <w:rsid w:val="00601A71"/>
    <w:rsid w:val="006046BA"/>
    <w:rsid w:val="006069D0"/>
    <w:rsid w:val="00607B80"/>
    <w:rsid w:val="00611781"/>
    <w:rsid w:val="00611B1F"/>
    <w:rsid w:val="006143D7"/>
    <w:rsid w:val="00620B82"/>
    <w:rsid w:val="00621E1F"/>
    <w:rsid w:val="006246DB"/>
    <w:rsid w:val="00624C33"/>
    <w:rsid w:val="00627FEE"/>
    <w:rsid w:val="00630AB6"/>
    <w:rsid w:val="00633D8B"/>
    <w:rsid w:val="0063406C"/>
    <w:rsid w:val="0063497A"/>
    <w:rsid w:val="006368E4"/>
    <w:rsid w:val="006407F8"/>
    <w:rsid w:val="006407F9"/>
    <w:rsid w:val="006420F1"/>
    <w:rsid w:val="006510CD"/>
    <w:rsid w:val="00651F05"/>
    <w:rsid w:val="0066559E"/>
    <w:rsid w:val="006721DD"/>
    <w:rsid w:val="006723AF"/>
    <w:rsid w:val="00680501"/>
    <w:rsid w:val="006816FC"/>
    <w:rsid w:val="00686793"/>
    <w:rsid w:val="006935D0"/>
    <w:rsid w:val="006937BB"/>
    <w:rsid w:val="0069651A"/>
    <w:rsid w:val="006A0EEE"/>
    <w:rsid w:val="006B17F6"/>
    <w:rsid w:val="006B1A14"/>
    <w:rsid w:val="006B6C2E"/>
    <w:rsid w:val="006B7660"/>
    <w:rsid w:val="006B7F99"/>
    <w:rsid w:val="006C5880"/>
    <w:rsid w:val="006C5AA9"/>
    <w:rsid w:val="006C71E5"/>
    <w:rsid w:val="006D2BF0"/>
    <w:rsid w:val="006D4632"/>
    <w:rsid w:val="006F1224"/>
    <w:rsid w:val="006F1A61"/>
    <w:rsid w:val="006F2274"/>
    <w:rsid w:val="006F3C14"/>
    <w:rsid w:val="006F4A65"/>
    <w:rsid w:val="006F776D"/>
    <w:rsid w:val="0070436C"/>
    <w:rsid w:val="007063F4"/>
    <w:rsid w:val="0070795E"/>
    <w:rsid w:val="007166C8"/>
    <w:rsid w:val="007166D2"/>
    <w:rsid w:val="00721FF4"/>
    <w:rsid w:val="00723DA4"/>
    <w:rsid w:val="00737136"/>
    <w:rsid w:val="0074023C"/>
    <w:rsid w:val="00743B8E"/>
    <w:rsid w:val="0074509D"/>
    <w:rsid w:val="00745DD0"/>
    <w:rsid w:val="00747ECD"/>
    <w:rsid w:val="00750778"/>
    <w:rsid w:val="00750ED7"/>
    <w:rsid w:val="007548D8"/>
    <w:rsid w:val="00755AA9"/>
    <w:rsid w:val="00757EA5"/>
    <w:rsid w:val="0076151F"/>
    <w:rsid w:val="00763C11"/>
    <w:rsid w:val="0076526E"/>
    <w:rsid w:val="00770ED3"/>
    <w:rsid w:val="00772FA3"/>
    <w:rsid w:val="00782559"/>
    <w:rsid w:val="00786B9F"/>
    <w:rsid w:val="00790790"/>
    <w:rsid w:val="00792907"/>
    <w:rsid w:val="007A2C7C"/>
    <w:rsid w:val="007A4247"/>
    <w:rsid w:val="007C5193"/>
    <w:rsid w:val="007C5C39"/>
    <w:rsid w:val="007D2B70"/>
    <w:rsid w:val="007D4FCB"/>
    <w:rsid w:val="007D6FC8"/>
    <w:rsid w:val="007F3523"/>
    <w:rsid w:val="007F71EB"/>
    <w:rsid w:val="00802291"/>
    <w:rsid w:val="008043FE"/>
    <w:rsid w:val="00806A31"/>
    <w:rsid w:val="008101B9"/>
    <w:rsid w:val="0081142F"/>
    <w:rsid w:val="00813FAE"/>
    <w:rsid w:val="00815BD0"/>
    <w:rsid w:val="00823823"/>
    <w:rsid w:val="00824077"/>
    <w:rsid w:val="00826B5A"/>
    <w:rsid w:val="00830709"/>
    <w:rsid w:val="00830DF3"/>
    <w:rsid w:val="00832D97"/>
    <w:rsid w:val="0083391E"/>
    <w:rsid w:val="00837699"/>
    <w:rsid w:val="00837B30"/>
    <w:rsid w:val="00840DF5"/>
    <w:rsid w:val="008413FE"/>
    <w:rsid w:val="0084317A"/>
    <w:rsid w:val="00843EF0"/>
    <w:rsid w:val="0084471E"/>
    <w:rsid w:val="008457B5"/>
    <w:rsid w:val="00854600"/>
    <w:rsid w:val="008623A9"/>
    <w:rsid w:val="008625AA"/>
    <w:rsid w:val="0086473D"/>
    <w:rsid w:val="00867046"/>
    <w:rsid w:val="00876052"/>
    <w:rsid w:val="0088089E"/>
    <w:rsid w:val="00880B87"/>
    <w:rsid w:val="00886E23"/>
    <w:rsid w:val="00890FED"/>
    <w:rsid w:val="0089260B"/>
    <w:rsid w:val="0089297A"/>
    <w:rsid w:val="008B20AE"/>
    <w:rsid w:val="008B4AA3"/>
    <w:rsid w:val="008B4DB3"/>
    <w:rsid w:val="008B65F2"/>
    <w:rsid w:val="008C077E"/>
    <w:rsid w:val="008C3C05"/>
    <w:rsid w:val="008C4561"/>
    <w:rsid w:val="008C4705"/>
    <w:rsid w:val="008C71F6"/>
    <w:rsid w:val="008D392F"/>
    <w:rsid w:val="008D3ADB"/>
    <w:rsid w:val="008D5114"/>
    <w:rsid w:val="008D6D0B"/>
    <w:rsid w:val="008E0473"/>
    <w:rsid w:val="008E2A58"/>
    <w:rsid w:val="008F0506"/>
    <w:rsid w:val="008F15A1"/>
    <w:rsid w:val="008F3F0A"/>
    <w:rsid w:val="008F4300"/>
    <w:rsid w:val="00902E4F"/>
    <w:rsid w:val="00907A05"/>
    <w:rsid w:val="009107E4"/>
    <w:rsid w:val="009128FA"/>
    <w:rsid w:val="00915DCA"/>
    <w:rsid w:val="009169B1"/>
    <w:rsid w:val="009228B5"/>
    <w:rsid w:val="00933031"/>
    <w:rsid w:val="009372BB"/>
    <w:rsid w:val="009379CB"/>
    <w:rsid w:val="00942B47"/>
    <w:rsid w:val="00943C6C"/>
    <w:rsid w:val="00944D82"/>
    <w:rsid w:val="00951E23"/>
    <w:rsid w:val="00955C4D"/>
    <w:rsid w:val="009645C7"/>
    <w:rsid w:val="00964659"/>
    <w:rsid w:val="0096506D"/>
    <w:rsid w:val="009661EE"/>
    <w:rsid w:val="0097165C"/>
    <w:rsid w:val="00971CD3"/>
    <w:rsid w:val="00972B94"/>
    <w:rsid w:val="00982C90"/>
    <w:rsid w:val="00983446"/>
    <w:rsid w:val="00991827"/>
    <w:rsid w:val="00995AF8"/>
    <w:rsid w:val="00997BBF"/>
    <w:rsid w:val="009A02A7"/>
    <w:rsid w:val="009A4196"/>
    <w:rsid w:val="009B1F6A"/>
    <w:rsid w:val="009B5005"/>
    <w:rsid w:val="009C3158"/>
    <w:rsid w:val="009C743F"/>
    <w:rsid w:val="009D01B5"/>
    <w:rsid w:val="009D075E"/>
    <w:rsid w:val="009D2E18"/>
    <w:rsid w:val="009D3C7F"/>
    <w:rsid w:val="009D3D15"/>
    <w:rsid w:val="009E54DD"/>
    <w:rsid w:val="009F2629"/>
    <w:rsid w:val="00A07124"/>
    <w:rsid w:val="00A23275"/>
    <w:rsid w:val="00A23C4B"/>
    <w:rsid w:val="00A33682"/>
    <w:rsid w:val="00A403EA"/>
    <w:rsid w:val="00A4082E"/>
    <w:rsid w:val="00A4233B"/>
    <w:rsid w:val="00A42769"/>
    <w:rsid w:val="00A42FBC"/>
    <w:rsid w:val="00A430B0"/>
    <w:rsid w:val="00A43E08"/>
    <w:rsid w:val="00A57DAB"/>
    <w:rsid w:val="00A61600"/>
    <w:rsid w:val="00A6501F"/>
    <w:rsid w:val="00A73E8C"/>
    <w:rsid w:val="00A75722"/>
    <w:rsid w:val="00A81920"/>
    <w:rsid w:val="00A8607E"/>
    <w:rsid w:val="00A946A6"/>
    <w:rsid w:val="00A94CD8"/>
    <w:rsid w:val="00A956E8"/>
    <w:rsid w:val="00A958C7"/>
    <w:rsid w:val="00AA1947"/>
    <w:rsid w:val="00AA1C55"/>
    <w:rsid w:val="00AA4463"/>
    <w:rsid w:val="00AA480B"/>
    <w:rsid w:val="00AB1EE9"/>
    <w:rsid w:val="00AB286F"/>
    <w:rsid w:val="00AB4C4F"/>
    <w:rsid w:val="00AB4F08"/>
    <w:rsid w:val="00AC45A5"/>
    <w:rsid w:val="00AC58D0"/>
    <w:rsid w:val="00AC7B1F"/>
    <w:rsid w:val="00AD2F18"/>
    <w:rsid w:val="00AD4C0C"/>
    <w:rsid w:val="00AD69BA"/>
    <w:rsid w:val="00AD7478"/>
    <w:rsid w:val="00AE2C0D"/>
    <w:rsid w:val="00AE45A3"/>
    <w:rsid w:val="00AE4CFC"/>
    <w:rsid w:val="00AF14D5"/>
    <w:rsid w:val="00AF211B"/>
    <w:rsid w:val="00AF40A2"/>
    <w:rsid w:val="00AF47DD"/>
    <w:rsid w:val="00AF6A55"/>
    <w:rsid w:val="00AF77A7"/>
    <w:rsid w:val="00B06BF3"/>
    <w:rsid w:val="00B11B95"/>
    <w:rsid w:val="00B135DC"/>
    <w:rsid w:val="00B1479C"/>
    <w:rsid w:val="00B1503A"/>
    <w:rsid w:val="00B1733F"/>
    <w:rsid w:val="00B17E37"/>
    <w:rsid w:val="00B21B39"/>
    <w:rsid w:val="00B22CF1"/>
    <w:rsid w:val="00B3196E"/>
    <w:rsid w:val="00B33AAF"/>
    <w:rsid w:val="00B3687B"/>
    <w:rsid w:val="00B36A1C"/>
    <w:rsid w:val="00B37E6D"/>
    <w:rsid w:val="00B504C8"/>
    <w:rsid w:val="00B53430"/>
    <w:rsid w:val="00B57769"/>
    <w:rsid w:val="00B61D3D"/>
    <w:rsid w:val="00B6651F"/>
    <w:rsid w:val="00B708DF"/>
    <w:rsid w:val="00B72F33"/>
    <w:rsid w:val="00B743B9"/>
    <w:rsid w:val="00B77489"/>
    <w:rsid w:val="00B916F8"/>
    <w:rsid w:val="00B952AB"/>
    <w:rsid w:val="00BA3D8B"/>
    <w:rsid w:val="00BA7B69"/>
    <w:rsid w:val="00BB438B"/>
    <w:rsid w:val="00BB5897"/>
    <w:rsid w:val="00BD591C"/>
    <w:rsid w:val="00BE2652"/>
    <w:rsid w:val="00BE401D"/>
    <w:rsid w:val="00BE4875"/>
    <w:rsid w:val="00BF4781"/>
    <w:rsid w:val="00BF50A9"/>
    <w:rsid w:val="00BF5B31"/>
    <w:rsid w:val="00BF7E1C"/>
    <w:rsid w:val="00C10314"/>
    <w:rsid w:val="00C17B98"/>
    <w:rsid w:val="00C21D7B"/>
    <w:rsid w:val="00C23985"/>
    <w:rsid w:val="00C2580A"/>
    <w:rsid w:val="00C25EF9"/>
    <w:rsid w:val="00C307BF"/>
    <w:rsid w:val="00C3143B"/>
    <w:rsid w:val="00C344F2"/>
    <w:rsid w:val="00C41236"/>
    <w:rsid w:val="00C447B8"/>
    <w:rsid w:val="00C65C8E"/>
    <w:rsid w:val="00C673CF"/>
    <w:rsid w:val="00C747D1"/>
    <w:rsid w:val="00C74EB2"/>
    <w:rsid w:val="00C8300E"/>
    <w:rsid w:val="00C85E20"/>
    <w:rsid w:val="00C9186A"/>
    <w:rsid w:val="00C95542"/>
    <w:rsid w:val="00C96EE1"/>
    <w:rsid w:val="00CA28B9"/>
    <w:rsid w:val="00CA538A"/>
    <w:rsid w:val="00CA6BDB"/>
    <w:rsid w:val="00CA74E7"/>
    <w:rsid w:val="00CB3450"/>
    <w:rsid w:val="00CB671C"/>
    <w:rsid w:val="00CB7D14"/>
    <w:rsid w:val="00CC3833"/>
    <w:rsid w:val="00CC4426"/>
    <w:rsid w:val="00CD0172"/>
    <w:rsid w:val="00CD0834"/>
    <w:rsid w:val="00CD3ED5"/>
    <w:rsid w:val="00CE0527"/>
    <w:rsid w:val="00CE127F"/>
    <w:rsid w:val="00CE2A69"/>
    <w:rsid w:val="00CF0F99"/>
    <w:rsid w:val="00CF5B64"/>
    <w:rsid w:val="00CF60AF"/>
    <w:rsid w:val="00D02666"/>
    <w:rsid w:val="00D040D5"/>
    <w:rsid w:val="00D10591"/>
    <w:rsid w:val="00D26904"/>
    <w:rsid w:val="00D27E5E"/>
    <w:rsid w:val="00D27E75"/>
    <w:rsid w:val="00D33030"/>
    <w:rsid w:val="00D33D93"/>
    <w:rsid w:val="00D3432C"/>
    <w:rsid w:val="00D40BBE"/>
    <w:rsid w:val="00D41D2A"/>
    <w:rsid w:val="00D43ADE"/>
    <w:rsid w:val="00D45EDD"/>
    <w:rsid w:val="00D46A5F"/>
    <w:rsid w:val="00D479C4"/>
    <w:rsid w:val="00D741B3"/>
    <w:rsid w:val="00D74710"/>
    <w:rsid w:val="00D819D4"/>
    <w:rsid w:val="00D83630"/>
    <w:rsid w:val="00D866C2"/>
    <w:rsid w:val="00D90247"/>
    <w:rsid w:val="00D92884"/>
    <w:rsid w:val="00D944D1"/>
    <w:rsid w:val="00DA1E95"/>
    <w:rsid w:val="00DA62BC"/>
    <w:rsid w:val="00DA6BEF"/>
    <w:rsid w:val="00DB0FC8"/>
    <w:rsid w:val="00DB2748"/>
    <w:rsid w:val="00DB4B62"/>
    <w:rsid w:val="00DB5D08"/>
    <w:rsid w:val="00DC1EF1"/>
    <w:rsid w:val="00DC4304"/>
    <w:rsid w:val="00DC540D"/>
    <w:rsid w:val="00DD0BC1"/>
    <w:rsid w:val="00DD5450"/>
    <w:rsid w:val="00DD5624"/>
    <w:rsid w:val="00DD797D"/>
    <w:rsid w:val="00DE3806"/>
    <w:rsid w:val="00DE56A9"/>
    <w:rsid w:val="00DE601C"/>
    <w:rsid w:val="00DE6812"/>
    <w:rsid w:val="00DE6896"/>
    <w:rsid w:val="00DF7BA2"/>
    <w:rsid w:val="00E00A22"/>
    <w:rsid w:val="00E029FF"/>
    <w:rsid w:val="00E10C6E"/>
    <w:rsid w:val="00E12D5C"/>
    <w:rsid w:val="00E12E52"/>
    <w:rsid w:val="00E17BE8"/>
    <w:rsid w:val="00E2188C"/>
    <w:rsid w:val="00E24A8C"/>
    <w:rsid w:val="00E2755C"/>
    <w:rsid w:val="00E31F4E"/>
    <w:rsid w:val="00E326AB"/>
    <w:rsid w:val="00E34D92"/>
    <w:rsid w:val="00E36669"/>
    <w:rsid w:val="00E36BCD"/>
    <w:rsid w:val="00E373B9"/>
    <w:rsid w:val="00E4106E"/>
    <w:rsid w:val="00E43C4C"/>
    <w:rsid w:val="00E441A1"/>
    <w:rsid w:val="00E4529A"/>
    <w:rsid w:val="00E45497"/>
    <w:rsid w:val="00E45BB9"/>
    <w:rsid w:val="00E5195C"/>
    <w:rsid w:val="00E51D24"/>
    <w:rsid w:val="00E520AA"/>
    <w:rsid w:val="00E54211"/>
    <w:rsid w:val="00E54F10"/>
    <w:rsid w:val="00E56021"/>
    <w:rsid w:val="00E57B99"/>
    <w:rsid w:val="00E57CB7"/>
    <w:rsid w:val="00E62124"/>
    <w:rsid w:val="00E67225"/>
    <w:rsid w:val="00E73299"/>
    <w:rsid w:val="00E737BA"/>
    <w:rsid w:val="00E777AD"/>
    <w:rsid w:val="00E84D41"/>
    <w:rsid w:val="00E8591C"/>
    <w:rsid w:val="00E9202C"/>
    <w:rsid w:val="00E93746"/>
    <w:rsid w:val="00E94F88"/>
    <w:rsid w:val="00E955E6"/>
    <w:rsid w:val="00E95849"/>
    <w:rsid w:val="00E9596D"/>
    <w:rsid w:val="00E9658F"/>
    <w:rsid w:val="00E97900"/>
    <w:rsid w:val="00E97B27"/>
    <w:rsid w:val="00EA0200"/>
    <w:rsid w:val="00EA0F99"/>
    <w:rsid w:val="00EA4DE3"/>
    <w:rsid w:val="00EA638D"/>
    <w:rsid w:val="00EB277F"/>
    <w:rsid w:val="00EB3451"/>
    <w:rsid w:val="00EB65BC"/>
    <w:rsid w:val="00EB691D"/>
    <w:rsid w:val="00EC2D7C"/>
    <w:rsid w:val="00EC3DB4"/>
    <w:rsid w:val="00EC4053"/>
    <w:rsid w:val="00EC6E50"/>
    <w:rsid w:val="00EC72BB"/>
    <w:rsid w:val="00ED034F"/>
    <w:rsid w:val="00ED4ED8"/>
    <w:rsid w:val="00EF0E20"/>
    <w:rsid w:val="00EF34AD"/>
    <w:rsid w:val="00EF6370"/>
    <w:rsid w:val="00F00893"/>
    <w:rsid w:val="00F00F63"/>
    <w:rsid w:val="00F06595"/>
    <w:rsid w:val="00F119FC"/>
    <w:rsid w:val="00F12E03"/>
    <w:rsid w:val="00F1320E"/>
    <w:rsid w:val="00F135CD"/>
    <w:rsid w:val="00F20F29"/>
    <w:rsid w:val="00F2702A"/>
    <w:rsid w:val="00F274F5"/>
    <w:rsid w:val="00F31007"/>
    <w:rsid w:val="00F32DA9"/>
    <w:rsid w:val="00F440C7"/>
    <w:rsid w:val="00F45B49"/>
    <w:rsid w:val="00F471CB"/>
    <w:rsid w:val="00F52F3F"/>
    <w:rsid w:val="00F539DB"/>
    <w:rsid w:val="00F60609"/>
    <w:rsid w:val="00F67BF4"/>
    <w:rsid w:val="00F73113"/>
    <w:rsid w:val="00F80015"/>
    <w:rsid w:val="00F86811"/>
    <w:rsid w:val="00F909AE"/>
    <w:rsid w:val="00F928A9"/>
    <w:rsid w:val="00F963AD"/>
    <w:rsid w:val="00F97B6C"/>
    <w:rsid w:val="00FA22A2"/>
    <w:rsid w:val="00FA3AF8"/>
    <w:rsid w:val="00FA4227"/>
    <w:rsid w:val="00FB4312"/>
    <w:rsid w:val="00FC0DF1"/>
    <w:rsid w:val="00FC40EB"/>
    <w:rsid w:val="00FD0D7C"/>
    <w:rsid w:val="00FD27AE"/>
    <w:rsid w:val="00FD46ED"/>
    <w:rsid w:val="00FD6C63"/>
    <w:rsid w:val="00FD7F6F"/>
    <w:rsid w:val="00FE031F"/>
    <w:rsid w:val="00FE0FDC"/>
    <w:rsid w:val="00FF059A"/>
    <w:rsid w:val="00F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A74E9"/>
  <w15:docId w15:val="{55A0F9E5-026E-495F-8706-C95F02F5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6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7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E37"/>
  </w:style>
  <w:style w:type="paragraph" w:styleId="Footer">
    <w:name w:val="footer"/>
    <w:basedOn w:val="Normal"/>
    <w:link w:val="FooterChar"/>
    <w:uiPriority w:val="99"/>
    <w:unhideWhenUsed/>
    <w:rsid w:val="00B17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E37"/>
  </w:style>
  <w:style w:type="paragraph" w:styleId="BalloonText">
    <w:name w:val="Balloon Text"/>
    <w:basedOn w:val="Normal"/>
    <w:link w:val="BalloonTextChar"/>
    <w:uiPriority w:val="99"/>
    <w:semiHidden/>
    <w:unhideWhenUsed/>
    <w:rsid w:val="00B17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4C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C0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297A"/>
    <w:rPr>
      <w:b/>
      <w:bCs/>
    </w:rPr>
  </w:style>
  <w:style w:type="paragraph" w:styleId="NormalWeb">
    <w:name w:val="Normal (Web)"/>
    <w:basedOn w:val="Normal"/>
    <w:uiPriority w:val="99"/>
    <w:unhideWhenUsed/>
    <w:rsid w:val="0016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0D4BCF"/>
  </w:style>
  <w:style w:type="paragraph" w:styleId="Revision">
    <w:name w:val="Revision"/>
    <w:hidden/>
    <w:uiPriority w:val="99"/>
    <w:semiHidden/>
    <w:rsid w:val="00826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mma.cooney@kcv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01c9b-4504-44fc-a294-89284b5f1aa5">
      <Terms xmlns="http://schemas.microsoft.com/office/infopath/2007/PartnerControls"/>
    </lcf76f155ced4ddcb4097134ff3c332f>
    <TaxCatchAll xmlns="85ea70ac-6d07-4fee-a9fa-16329bdfe2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02E2C9007D94E85952C06A83F422F" ma:contentTypeVersion="16" ma:contentTypeDescription="Create a new document." ma:contentTypeScope="" ma:versionID="2dba2a42a4df4ed9afd36a890a56058b">
  <xsd:schema xmlns:xsd="http://www.w3.org/2001/XMLSchema" xmlns:xs="http://www.w3.org/2001/XMLSchema" xmlns:p="http://schemas.microsoft.com/office/2006/metadata/properties" xmlns:ns2="a3a01c9b-4504-44fc-a294-89284b5f1aa5" xmlns:ns3="85ea70ac-6d07-4fee-a9fa-16329bdfe29b" targetNamespace="http://schemas.microsoft.com/office/2006/metadata/properties" ma:root="true" ma:fieldsID="021112b5e8fc8054f4540d04eb9570e7" ns2:_="" ns3:_="">
    <xsd:import namespace="a3a01c9b-4504-44fc-a294-89284b5f1aa5"/>
    <xsd:import namespace="85ea70ac-6d07-4fee-a9fa-16329bdfe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01c9b-4504-44fc-a294-89284b5f1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736153-2e0a-42ef-834d-3fbc78b568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70ac-6d07-4fee-a9fa-16329bdfe29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798fb0d-87fa-4560-9eb3-88943d0da3eb}" ma:internalName="TaxCatchAll" ma:showField="CatchAllData" ma:web="85ea70ac-6d07-4fee-a9fa-16329bdfe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F599C-2354-4601-8827-49BC78444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6D7DD7-8B74-4621-9D3D-85180CEB9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88D5D9-0A11-41BA-8A46-D6E07E31A944}">
  <ds:schemaRefs>
    <ds:schemaRef ds:uri="http://schemas.microsoft.com/office/2006/metadata/properties"/>
    <ds:schemaRef ds:uri="http://schemas.microsoft.com/office/infopath/2007/PartnerControls"/>
    <ds:schemaRef ds:uri="a3a01c9b-4504-44fc-a294-89284b5f1aa5"/>
    <ds:schemaRef ds:uri="85ea70ac-6d07-4fee-a9fa-16329bdfe29b"/>
  </ds:schemaRefs>
</ds:datastoreItem>
</file>

<file path=customXml/itemProps4.xml><?xml version="1.0" encoding="utf-8"?>
<ds:datastoreItem xmlns:ds="http://schemas.openxmlformats.org/officeDocument/2006/customXml" ds:itemID="{6C82F624-CDE5-4F8B-98FE-A755A750D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01c9b-4504-44fc-a294-89284b5f1aa5"/>
    <ds:schemaRef ds:uri="85ea70ac-6d07-4fee-a9fa-16329bdfe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462</Words>
  <Characters>2576</Characters>
  <Application>Microsoft Office Word</Application>
  <DocSecurity>0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Links>
    <vt:vector size="6" baseType="variant">
      <vt:variant>
        <vt:i4>1638449</vt:i4>
      </vt:variant>
      <vt:variant>
        <vt:i4>0</vt:i4>
      </vt:variant>
      <vt:variant>
        <vt:i4>0</vt:i4>
      </vt:variant>
      <vt:variant>
        <vt:i4>5</vt:i4>
      </vt:variant>
      <vt:variant>
        <vt:lpwstr>mailto:samantha.howlett@kcv.org.uk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Steffan</dc:creator>
  <cp:keywords/>
  <cp:lastModifiedBy>Emma Cooney</cp:lastModifiedBy>
  <cp:revision>73</cp:revision>
  <cp:lastPrinted>2023-05-03T15:47:00Z</cp:lastPrinted>
  <dcterms:created xsi:type="dcterms:W3CDTF">2026-07-09T10:58:00Z</dcterms:created>
  <dcterms:modified xsi:type="dcterms:W3CDTF">2026-07-30T11:46:00Z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0x01010079002E2C9007D94E85952C06A83F422F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